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212B6" w14:textId="24280664" w:rsidR="00AB15FD" w:rsidRDefault="00AB15FD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E89EF43" w14:textId="6D668004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04A0A99" w14:textId="03854DDA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C085580" w14:textId="56C4D6E8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8756017" w14:textId="50C9DAF4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6AE19390" w14:textId="63BFF9D1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6DFB8F7" w14:textId="18F9B0ED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3E0526E6" w14:textId="77AC07A5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DAE3064" w14:textId="3E833216" w:rsidR="000F3F71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4A2553F4" w14:textId="77777777" w:rsidR="000F3F71" w:rsidRPr="00BB351F" w:rsidRDefault="000F3F71" w:rsidP="0006674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921E98B" w14:textId="77777777" w:rsidR="00067F0B" w:rsidRPr="00BB351F" w:rsidRDefault="00067F0B" w:rsidP="00066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75092FF7" w14:textId="77777777" w:rsidR="00067F0B" w:rsidRPr="00BB351F" w:rsidRDefault="00067F0B" w:rsidP="0006674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7C8218F4" w14:textId="77777777" w:rsidR="00067F0B" w:rsidRPr="00BB351F" w:rsidRDefault="00067F0B" w:rsidP="0006674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043D28" w14:textId="508C4B7E" w:rsidR="00067F0B" w:rsidRPr="00BB351F" w:rsidRDefault="007E503C" w:rsidP="00066742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B35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3F71">
        <w:rPr>
          <w:rFonts w:ascii="Times New Roman" w:hAnsi="Times New Roman" w:cs="Times New Roman"/>
          <w:sz w:val="28"/>
          <w:szCs w:val="28"/>
        </w:rPr>
        <w:t>«</w:t>
      </w:r>
      <w:r w:rsidR="00E92C04">
        <w:rPr>
          <w:rFonts w:ascii="Times New Roman" w:hAnsi="Times New Roman" w:cs="Times New Roman"/>
          <w:sz w:val="28"/>
          <w:szCs w:val="28"/>
        </w:rPr>
        <w:t>Нижнесу</w:t>
      </w:r>
      <w:r w:rsidR="00066742">
        <w:rPr>
          <w:rFonts w:ascii="Times New Roman" w:hAnsi="Times New Roman" w:cs="Times New Roman"/>
          <w:sz w:val="28"/>
          <w:szCs w:val="28"/>
        </w:rPr>
        <w:t>ы</w:t>
      </w:r>
      <w:r w:rsidR="00E92C04">
        <w:rPr>
          <w:rFonts w:ascii="Times New Roman" w:hAnsi="Times New Roman" w:cs="Times New Roman"/>
          <w:sz w:val="28"/>
          <w:szCs w:val="28"/>
        </w:rPr>
        <w:t>ксин</w:t>
      </w:r>
      <w:r w:rsidR="000F3F71">
        <w:rPr>
          <w:rFonts w:ascii="Times New Roman" w:hAnsi="Times New Roman" w:cs="Times New Roman"/>
          <w:sz w:val="28"/>
          <w:szCs w:val="28"/>
        </w:rPr>
        <w:t xml:space="preserve">ское сельское поселение» </w:t>
      </w:r>
      <w:r w:rsidR="00E92C04">
        <w:rPr>
          <w:rFonts w:ascii="Times New Roman" w:hAnsi="Times New Roman" w:cs="Times New Roman"/>
          <w:sz w:val="28"/>
          <w:szCs w:val="28"/>
        </w:rPr>
        <w:t>Тука</w:t>
      </w:r>
      <w:r w:rsidR="00EB5E9D">
        <w:rPr>
          <w:rFonts w:ascii="Times New Roman" w:hAnsi="Times New Roman" w:cs="Times New Roman"/>
          <w:sz w:val="28"/>
          <w:szCs w:val="28"/>
        </w:rPr>
        <w:t>евского</w:t>
      </w:r>
      <w:r w:rsidR="000F3F71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0BAAEC65" w14:textId="77777777" w:rsidR="00067F0B" w:rsidRPr="00BB351F" w:rsidRDefault="00067F0B" w:rsidP="00066742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73B8F65" w14:textId="77777777" w:rsidR="00067F0B" w:rsidRPr="00BB351F" w:rsidRDefault="00067F0B" w:rsidP="000667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BB351F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14:paraId="02F8F215" w14:textId="77777777" w:rsidR="00067F0B" w:rsidRPr="00BB351F" w:rsidRDefault="00067F0B" w:rsidP="0006674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BC1AF" w14:textId="32C5B08D" w:rsidR="00067F0B" w:rsidRPr="00BB351F" w:rsidRDefault="001E236F" w:rsidP="00066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ГРАДОСТРОИТЕЛЬНЫЕ РЕГЛАМЕНТЫ</w:t>
      </w:r>
    </w:p>
    <w:p w14:paraId="77F216F0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D66E728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BEA7A6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325509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F509EB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48A596E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35E492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8E9361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CB897A6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9EA9FA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88D567" w14:textId="77777777" w:rsidR="00067F0B" w:rsidRPr="00BB351F" w:rsidRDefault="00067F0B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9BF9E6" w14:textId="726BB877" w:rsidR="00AB15FD" w:rsidRPr="000F3F71" w:rsidRDefault="000F3F71" w:rsidP="000667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3F71">
        <w:rPr>
          <w:rFonts w:ascii="Times New Roman" w:hAnsi="Times New Roman" w:cs="Times New Roman"/>
          <w:sz w:val="28"/>
          <w:szCs w:val="28"/>
        </w:rPr>
        <w:t>2025</w:t>
      </w:r>
    </w:p>
    <w:p w14:paraId="56CE9D2F" w14:textId="1FA8ABE5" w:rsidR="00AB15FD" w:rsidRPr="00BB351F" w:rsidRDefault="001E236F" w:rsidP="00066742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0183D9B6" w14:textId="51D73E96" w:rsidR="00067F0B" w:rsidRPr="00BB351F" w:rsidRDefault="00B40BB4" w:rsidP="00066742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Глава 9</w:t>
      </w:r>
      <w:r w:rsidR="00067F0B" w:rsidRPr="00BB351F">
        <w:rPr>
          <w:rFonts w:ascii="Times New Roman" w:hAnsi="Times New Roman" w:cs="Times New Roman"/>
          <w:sz w:val="28"/>
          <w:szCs w:val="28"/>
        </w:rPr>
        <w:t xml:space="preserve">. </w:t>
      </w:r>
      <w:r w:rsidR="00F23893" w:rsidRPr="000F3F71">
        <w:rPr>
          <w:rFonts w:ascii="Times New Roman" w:hAnsi="Times New Roman" w:cs="Times New Roman"/>
          <w:sz w:val="28"/>
          <w:szCs w:val="28"/>
        </w:rPr>
        <w:t>Общие сведения о территориальных зонах и градостроительных регламентах</w:t>
      </w:r>
    </w:p>
    <w:p w14:paraId="0DC63AC6" w14:textId="4C4A5DF0" w:rsidR="009D7EF2" w:rsidRDefault="009D7EF2" w:rsidP="00066742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E92C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Перечень видов территориальных зон</w:t>
      </w:r>
    </w:p>
    <w:p w14:paraId="5E497C62" w14:textId="3BEC24AA" w:rsidR="009D7EF2" w:rsidRDefault="009D7EF2" w:rsidP="00066742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3F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Состав градостроительного регламента</w:t>
      </w:r>
    </w:p>
    <w:p w14:paraId="44359477" w14:textId="77777777" w:rsidR="009D7EF2" w:rsidRDefault="009D7EF2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10. Градостроительные регламенты  </w:t>
      </w:r>
    </w:p>
    <w:p w14:paraId="568D8367" w14:textId="664FF669" w:rsidR="009D7EF2" w:rsidRDefault="009D7EF2" w:rsidP="00066742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3F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Градостроительный регламент по видам территориальных зон</w:t>
      </w:r>
    </w:p>
    <w:p w14:paraId="00219B37" w14:textId="7C1CADB1" w:rsidR="007A4273" w:rsidRPr="00BB351F" w:rsidRDefault="009D7EF2" w:rsidP="00066742">
      <w:pPr>
        <w:pStyle w:val="a3"/>
        <w:autoSpaceDE w:val="0"/>
        <w:autoSpaceDN w:val="0"/>
        <w:adjustRightInd w:val="0"/>
        <w:spacing w:before="200"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E92C04">
        <w:rPr>
          <w:rFonts w:ascii="Times New Roman" w:hAnsi="Times New Roman" w:cs="Times New Roman"/>
          <w:sz w:val="28"/>
          <w:szCs w:val="28"/>
        </w:rPr>
        <w:t>1</w:t>
      </w:r>
      <w:r w:rsidR="00EF3F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комплексного развития территории</w:t>
      </w:r>
      <w:r w:rsidR="00C26639" w:rsidRPr="00BB351F">
        <w:rPr>
          <w:rFonts w:ascii="Times New Roman" w:hAnsi="Times New Roman" w:cs="Times New Roman"/>
          <w:sz w:val="28"/>
          <w:szCs w:val="28"/>
        </w:rPr>
        <w:br w:type="page"/>
      </w:r>
    </w:p>
    <w:p w14:paraId="76884B74" w14:textId="2AD4D71D" w:rsidR="00EE29C0" w:rsidRPr="00BB351F" w:rsidRDefault="00C26639" w:rsidP="00066742">
      <w:pPr>
        <w:pStyle w:val="1"/>
        <w:rPr>
          <w:rFonts w:cs="Times New Roman"/>
          <w:b/>
        </w:rPr>
      </w:pPr>
      <w:r w:rsidRPr="00BB351F">
        <w:rPr>
          <w:rFonts w:cs="Times New Roman"/>
          <w:b/>
        </w:rPr>
        <w:lastRenderedPageBreak/>
        <w:t>Глава 9</w:t>
      </w:r>
      <w:r w:rsidR="00A10E51" w:rsidRPr="00BB351F">
        <w:rPr>
          <w:rFonts w:cs="Times New Roman"/>
          <w:b/>
        </w:rPr>
        <w:t xml:space="preserve">. </w:t>
      </w:r>
      <w:r w:rsidR="00F23893" w:rsidRPr="000F3F71">
        <w:rPr>
          <w:rFonts w:cs="Times New Roman"/>
          <w:b/>
        </w:rPr>
        <w:t>Общие сведения о территориальных зонах и градостроительных регламентах</w:t>
      </w:r>
    </w:p>
    <w:p w14:paraId="51B19F1B" w14:textId="43FD3119" w:rsidR="00D51F76" w:rsidRPr="00BB351F" w:rsidRDefault="009D7EF2" w:rsidP="00066742">
      <w:pPr>
        <w:pStyle w:val="2"/>
        <w:rPr>
          <w:rFonts w:cs="Times New Roman"/>
        </w:rPr>
      </w:pPr>
      <w:r>
        <w:rPr>
          <w:rFonts w:cs="Times New Roman"/>
        </w:rPr>
        <w:t>Статья 1</w:t>
      </w:r>
      <w:r w:rsidR="00E92C04">
        <w:rPr>
          <w:rFonts w:cs="Times New Roman"/>
        </w:rPr>
        <w:t>4</w:t>
      </w:r>
      <w:r w:rsidR="00D51F76" w:rsidRPr="00BB351F">
        <w:rPr>
          <w:rFonts w:cs="Times New Roman"/>
        </w:rPr>
        <w:t xml:space="preserve">. Перечень видов территориальных зон </w:t>
      </w:r>
    </w:p>
    <w:p w14:paraId="115443EE" w14:textId="225256ED" w:rsidR="00D51F76" w:rsidRPr="00BB351F" w:rsidRDefault="0063446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>На Карте градостроительного зонирования в составе Правил устанавливаются территориальные зоны следующих видов:</w:t>
      </w:r>
    </w:p>
    <w:tbl>
      <w:tblPr>
        <w:tblW w:w="10057" w:type="dxa"/>
        <w:tblLayout w:type="fixed"/>
        <w:tblLook w:val="0400" w:firstRow="0" w:lastRow="0" w:firstColumn="0" w:lastColumn="0" w:noHBand="0" w:noVBand="1"/>
      </w:tblPr>
      <w:tblGrid>
        <w:gridCol w:w="985"/>
        <w:gridCol w:w="1276"/>
        <w:gridCol w:w="2552"/>
        <w:gridCol w:w="5244"/>
      </w:tblGrid>
      <w:tr w:rsidR="006157BD" w:rsidRPr="00BB351F" w14:paraId="47699E41" w14:textId="77777777" w:rsidTr="000F3F71">
        <w:trPr>
          <w:trHeight w:val="732"/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552C" w14:textId="77777777" w:rsidR="006157BD" w:rsidRPr="00BB351F" w:rsidRDefault="006157BD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4BA2" w14:textId="77777777" w:rsidR="006157BD" w:rsidRPr="00BB351F" w:rsidRDefault="006157BD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Индекс зоны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4546BD" w14:textId="459EC8DB" w:rsidR="006157BD" w:rsidRPr="00BB351F" w:rsidRDefault="004D0EF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Наименование</w:t>
            </w:r>
          </w:p>
        </w:tc>
        <w:tc>
          <w:tcPr>
            <w:tcW w:w="5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53B7A60A" w14:textId="3C6AA647" w:rsidR="006157BD" w:rsidRPr="00BB351F" w:rsidRDefault="004D0EF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Описание</w:t>
            </w:r>
          </w:p>
        </w:tc>
      </w:tr>
      <w:tr w:rsidR="003A411A" w:rsidRPr="00BB351F" w14:paraId="5544B688" w14:textId="77777777" w:rsidTr="00796F7A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0E89" w14:textId="70DA2A73" w:rsidR="003A411A" w:rsidRPr="00BB351F" w:rsidRDefault="003A411A" w:rsidP="000667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F7F54" w14:textId="70D8BEFC" w:rsidR="003A411A" w:rsidRPr="00BB351F" w:rsidRDefault="003A411A" w:rsidP="000667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Ж-1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48005" w14:textId="63C6761A" w:rsidR="003A411A" w:rsidRPr="00BB351F" w:rsidRDefault="003A411A" w:rsidP="0006674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индиви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дуального жилищного строительства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03D19" w14:textId="54FE8E18" w:rsidR="003A411A" w:rsidRPr="00BB351F" w:rsidRDefault="003A411A" w:rsidP="0006674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азмещения ин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дивидуальной и блокированной жилой за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стройки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 с ограниченным перечнем объектов социально-бытового назначе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ния.</w:t>
            </w:r>
          </w:p>
        </w:tc>
      </w:tr>
      <w:tr w:rsidR="003A411A" w:rsidRPr="00BB351F" w14:paraId="22881DAD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30B8" w14:textId="4838605F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54C30E" w14:textId="6C86AA4C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Ж-2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CBE37A" w14:textId="04C45EAE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малоэтажной жилой застройки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E28EAC" w14:textId="1531B6B9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бло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кированной жилой 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застройки и малоэтажной многоквартирной жилой застройки с ограниченным видов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тов социально-бытового назначения.</w:t>
            </w:r>
          </w:p>
        </w:tc>
      </w:tr>
      <w:tr w:rsidR="003A411A" w:rsidRPr="00BB351F" w14:paraId="7A138566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D72CC" w14:textId="2B14EC1B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19D772" w14:textId="5B35FD69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СНТ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6B1A5D" w14:textId="6FE20F94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садоводств и огородничеств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DF357B" w14:textId="1A4FC8D9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са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довод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ческих и (или) </w:t>
            </w:r>
            <w:bookmarkStart w:id="0" w:name="_GoBack"/>
            <w:bookmarkEnd w:id="0"/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огород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ческих некоммерческих товариществ.</w:t>
            </w:r>
          </w:p>
        </w:tc>
      </w:tr>
      <w:tr w:rsidR="003A411A" w:rsidRPr="00BB351F" w14:paraId="0BB65031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6ED2" w14:textId="43868FBD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14F8B" w14:textId="4809B94B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ОД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457EDC" w14:textId="4A2CBCC4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Общественно-деловая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07F09" w14:textId="4908632A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Территории 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объектов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 адми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нистративного, делового, об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щественного, культурного и коммерческого назначения, не предусматривающие раз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мещение жилой застройки.</w:t>
            </w:r>
          </w:p>
        </w:tc>
      </w:tr>
      <w:tr w:rsidR="006F7C56" w:rsidRPr="00BB351F" w14:paraId="73C57614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9E2DF" w14:textId="55230530" w:rsidR="006F7C56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3164D9" w14:textId="60217B4B" w:rsidR="006F7C56" w:rsidRPr="009B68DF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ОД-С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F69886" w14:textId="36C6C1B7" w:rsidR="006F7C56" w:rsidRPr="009B68DF" w:rsidRDefault="006F7C56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социаль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ных объектов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460F4B" w14:textId="0202607A" w:rsidR="006F7C56" w:rsidRPr="009B68DF" w:rsidRDefault="006F7C56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крупных социальных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тов, комплексов здравоохра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нения, образования, куль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турно-досуговой деятельно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сти и социального обслужи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вания.</w:t>
            </w:r>
          </w:p>
        </w:tc>
      </w:tr>
      <w:tr w:rsidR="003A411A" w:rsidRPr="00BB351F" w14:paraId="3475616F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45DFD" w14:textId="385704E5" w:rsidR="003A411A" w:rsidRPr="00BB351F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68EFF" w14:textId="3E0F3991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Р-2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A8AF8B" w14:textId="17C23257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Рекреационная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633857" w14:textId="1E5B8E72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Озелененные территории, предназначенные для благо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устройства в рекреационных целях (парки, скверы, буль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вары, площади, набережные и иные озелененные террито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рии общего пользования) с размещением ограниченного перечня объектов обслужи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вания, отдыха и досуга.</w:t>
            </w:r>
          </w:p>
        </w:tc>
      </w:tr>
      <w:tr w:rsidR="003A411A" w:rsidRPr="00BB351F" w14:paraId="3C6CFAB8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81AA" w14:textId="105E9BD3" w:rsidR="003A411A" w:rsidRPr="00BB351F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6749C6" w14:textId="62315E4A" w:rsidR="003A411A" w:rsidRPr="00BB351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Р-3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8603CE" w14:textId="2F0518F9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рекреации, спорта, отдыха, туризма и сана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торно-курорт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лечения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4CA543" w14:textId="02FABE28" w:rsidR="003A411A" w:rsidRPr="00BB351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обособленного размещения крупных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тов туристско-рекреацион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ного, санаторного и спортив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назначения.</w:t>
            </w:r>
          </w:p>
        </w:tc>
      </w:tr>
      <w:tr w:rsidR="003A411A" w:rsidRPr="00BB351F" w14:paraId="0A7C9D2F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67CC1" w14:textId="62B020C5" w:rsidR="003A411A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3C9FAC" w14:textId="4FA150B7" w:rsidR="003A411A" w:rsidRPr="009B68D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П-1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C68617" w14:textId="7AA26EAB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</w:t>
            </w:r>
            <w:r w:rsidRPr="00FA078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она производственных предприятий широкого профиля со значительным воздействием на окружающую среду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12FCE5" w14:textId="447C8F6E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произ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водствен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ных объектов с вы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соким уровнем негативного воздей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ствия на окружающую среду (I-V класса опасности), раз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мещение которых рекомен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дуется на зна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чительном уда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лении от жи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лой застройки.</w:t>
            </w:r>
          </w:p>
        </w:tc>
      </w:tr>
      <w:tr w:rsidR="003A411A" w:rsidRPr="00BB351F" w14:paraId="113A6CEA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DA73B" w14:textId="1F15649E" w:rsidR="003A411A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C57B4B" w14:textId="7042A560" w:rsidR="003A411A" w:rsidRPr="009B68D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П-2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17C590" w14:textId="47CF45B1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производ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ственных 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предприятий с незначительным воздействием на окружающую среду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02EC92" w14:textId="75B16DD7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про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изводственных и комму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 с незначительным воздей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ствием на окружающую среду (III-V класса опасности).</w:t>
            </w:r>
          </w:p>
        </w:tc>
      </w:tr>
      <w:tr w:rsidR="003A411A" w:rsidRPr="00BB351F" w14:paraId="70C63B4E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CD197" w14:textId="0E12C278" w:rsidR="003A411A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217226" w14:textId="14518CE6" w:rsidR="003A411A" w:rsidRPr="009B68D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ОП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24E756" w14:textId="17970430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Общественно-производствен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CB8550" w14:textId="1788547F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смешанного раз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мещения коммерческой за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непроизводствен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назначения, комму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объектов,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 объектов </w:t>
            </w:r>
            <w:r w:rsidRPr="003A411A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дорожного 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сервиса, а также отдельных объектов производственного назначе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ния, с незначи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тельным воздействием на окружающую среду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(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IV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V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класса опасно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softHyphen/>
              <w:t xml:space="preserve">сти). </w:t>
            </w:r>
          </w:p>
        </w:tc>
      </w:tr>
      <w:tr w:rsidR="00CC0CF8" w:rsidRPr="00BB351F" w14:paraId="592CECE2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DA1B8" w14:textId="2D3671D4" w:rsidR="00CC0CF8" w:rsidRDefault="00CC0CF8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E1F633" w14:textId="18AB0F13" w:rsidR="00CC0CF8" w:rsidRPr="009B68DF" w:rsidRDefault="00CC0CF8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AEBAA6" w14:textId="2D693242" w:rsidR="00CC0CF8" w:rsidRPr="009B68DF" w:rsidRDefault="00CC0CF8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CC0CF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транспортной инфраструктуры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3B4E06" w14:textId="15700314" w:rsidR="00CC0CF8" w:rsidRPr="008A7898" w:rsidRDefault="00CC0CF8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спе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циализированных крупных и преимущественно о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бособленно расположенных объек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тов тра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нспортной инфраструктуры (аэро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порт,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 железнодорожный вокзал, авто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вокзал, речной порт и иные крупные объекты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 транспортной инфраструктуры), </w:t>
            </w:r>
            <w:r w:rsidRPr="00CC0CF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линейные объекты железнодорожной инфраструктуры и автомобильные дороги.</w:t>
            </w:r>
          </w:p>
        </w:tc>
      </w:tr>
      <w:tr w:rsidR="006F7C56" w:rsidRPr="00BB351F" w14:paraId="7F81DE27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B84A8" w14:textId="16316E34" w:rsidR="006F7C56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0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5CD315" w14:textId="12A3F8F8" w:rsidR="006F7C56" w:rsidRPr="009B68DF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92EE14" w14:textId="77777777" w:rsidR="006F7C56" w:rsidRPr="009B68DF" w:rsidRDefault="006F7C56" w:rsidP="000667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 xml:space="preserve">Зона объектов инженерной </w:t>
            </w:r>
          </w:p>
          <w:p w14:paraId="1D1AB35C" w14:textId="1AC440A5" w:rsidR="006F7C56" w:rsidRPr="009B68DF" w:rsidRDefault="006F7C56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ин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фраструктуры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5F8519" w14:textId="75F0C970" w:rsidR="006F7C56" w:rsidRPr="008A7898" w:rsidRDefault="006F7C56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спе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циализированных крупных и преимущественно о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бособленно расположенных объектов инженерной инфраструк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туры районного, городского, регионально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го и федераль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значения (водозаборы, очистные сооружения, теп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ловые электростанции и иные крупные ин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женерные объекты).</w:t>
            </w:r>
          </w:p>
        </w:tc>
      </w:tr>
      <w:tr w:rsidR="003A411A" w:rsidRPr="00BB351F" w14:paraId="28D4282F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543DB" w14:textId="7C3729EF" w:rsidR="003A411A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0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78FCB4" w14:textId="64B7E33C" w:rsidR="003A411A" w:rsidRPr="009B68D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835E8E" w14:textId="7D956E07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мест погребения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CF4D46" w14:textId="68AAFEB2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действующих и закрытых для захоронений кладбищ, крематориев, колумбариев.</w:t>
            </w:r>
          </w:p>
        </w:tc>
      </w:tr>
      <w:tr w:rsidR="006F7C56" w:rsidRPr="00BB351F" w14:paraId="2B4116AE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B7CC4" w14:textId="117E122E" w:rsidR="006F7C56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0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8E1C47" w14:textId="30B05587" w:rsidR="006F7C56" w:rsidRPr="009B68DF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DFCF06" w14:textId="77CDF3C8" w:rsidR="006F7C56" w:rsidRPr="009B68DF" w:rsidRDefault="006F7C56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специаль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назначения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15F410" w14:textId="330E3465" w:rsidR="006F7C56" w:rsidRPr="009B68DF" w:rsidRDefault="006F7C56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Территории, предназначен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ные для обеспечения обо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роны и безопасности, обес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печения вооруженных сил, внутреннего правопорядка и деятельности по исполнению наказаний; территории раз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мещения скотомогильников и полигонов твердых комму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нальных отходов.</w:t>
            </w:r>
          </w:p>
        </w:tc>
      </w:tr>
      <w:tr w:rsidR="003A411A" w:rsidRPr="00BB351F" w14:paraId="68F7EBB5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4F69E" w14:textId="15872E71" w:rsidR="003A411A" w:rsidRDefault="006F7C56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0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7613C6" w14:textId="50B93B80" w:rsidR="003A411A" w:rsidRPr="009B68DF" w:rsidRDefault="003A411A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СХ-2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E13686" w14:textId="6D2C8426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сельскохозяйственного назначения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F570DF" w14:textId="5FD6A029" w:rsidR="003A411A" w:rsidRPr="009B68DF" w:rsidRDefault="003A411A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Территории, предназначен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ные для сельскохозяйствен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использования с раз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мещением объектов капи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тального строительства.</w:t>
            </w:r>
          </w:p>
        </w:tc>
      </w:tr>
      <w:tr w:rsidR="00CC0CF8" w:rsidRPr="00BB351F" w14:paraId="3459CA03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99E04" w14:textId="0056B003" w:rsidR="00CC0CF8" w:rsidRDefault="00CC0CF8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FE80E" w14:textId="1B800306" w:rsidR="00CC0CF8" w:rsidRPr="009B68DF" w:rsidRDefault="00CC0CF8" w:rsidP="0006674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ГР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562A71" w14:textId="0A778128" w:rsidR="00CC0CF8" w:rsidRPr="009B68DF" w:rsidRDefault="00CC0CF8" w:rsidP="0006674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градострои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тельного резерва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29B7EA" w14:textId="77777777" w:rsidR="00CC0CF8" w:rsidRPr="008A7898" w:rsidRDefault="00CC0CF8" w:rsidP="00CC0C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естественных природных ландшафтов с не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высокой долей древесно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</w:t>
            </w:r>
          </w:p>
          <w:p w14:paraId="3AA70439" w14:textId="1D814C00" w:rsidR="00CC0CF8" w:rsidRPr="008A7898" w:rsidRDefault="00CC0CF8" w:rsidP="00CC0CF8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softHyphen/>
              <w:t xml:space="preserve">старниковой 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растительно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сти; озелененные территории спе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циального назначения, рас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положенные в санитарно-за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щитных зонах, иные терри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тории, в границах которых ограничена хозяйственная деятельность.</w:t>
            </w:r>
          </w:p>
        </w:tc>
      </w:tr>
    </w:tbl>
    <w:p w14:paraId="341D9589" w14:textId="77777777" w:rsidR="00A9234A" w:rsidRPr="00BB351F" w:rsidRDefault="00A9234A" w:rsidP="00066742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4841A6C2" w14:textId="471F24FE" w:rsidR="0063446F" w:rsidRPr="00BB351F" w:rsidRDefault="0063446F" w:rsidP="00066742">
      <w:pPr>
        <w:autoSpaceDE w:val="0"/>
        <w:autoSpaceDN w:val="0"/>
        <w:adjustRightInd w:val="0"/>
        <w:spacing w:before="240"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>Каждый вид территориальной зоны имеет наименование вида территориальной зоны и индекс зоны. Каждая территориальная зона имеет уникальный номер и является отдельным объектом реестра сведений о границах территориальных зон. Градостроительный регламент, установленный к виду территориальной зоны, распространяется на все территориальные зоны с соответствующим индексом зоны вне зависимости от уникального номера территориальной зоны.</w:t>
      </w:r>
    </w:p>
    <w:p w14:paraId="19A73749" w14:textId="1F4728B2" w:rsidR="0063446F" w:rsidRPr="00BB351F" w:rsidRDefault="0063446F" w:rsidP="00066742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Уникальный номер территориальной зоны состоит из порядкового номера границы населенного пункта и порядкового номера территориальной зоны. 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В целях присвоения уникального номера территориальным зонам</w:t>
      </w:r>
      <w:r w:rsidRPr="00BB351F">
        <w:rPr>
          <w:rFonts w:ascii="Times New Roman" w:hAnsi="Times New Roman" w:cs="Times New Roman"/>
          <w:sz w:val="28"/>
          <w:szCs w:val="28"/>
        </w:rPr>
        <w:t xml:space="preserve"> вводится следующая нумерация границ населенных пунктов в составе муниципального образования </w:t>
      </w:r>
      <w:r w:rsidR="000F3F7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92C04">
        <w:rPr>
          <w:rFonts w:ascii="Times New Roman" w:hAnsi="Times New Roman" w:cs="Times New Roman"/>
          <w:sz w:val="28"/>
          <w:szCs w:val="28"/>
        </w:rPr>
        <w:t>Нижнесуыксин</w:t>
      </w:r>
      <w:r w:rsidR="000F3F71">
        <w:rPr>
          <w:rFonts w:ascii="Times New Roman" w:hAnsi="Times New Roman" w:cs="Times New Roman"/>
          <w:sz w:val="28"/>
          <w:szCs w:val="28"/>
        </w:rPr>
        <w:t xml:space="preserve">ское сельское поселение» </w:t>
      </w:r>
      <w:r w:rsidR="00E92C04">
        <w:rPr>
          <w:rFonts w:ascii="Times New Roman" w:hAnsi="Times New Roman" w:cs="Times New Roman"/>
          <w:sz w:val="28"/>
          <w:szCs w:val="28"/>
        </w:rPr>
        <w:t>Тукаев</w:t>
      </w:r>
      <w:r w:rsidR="00EB5E9D">
        <w:rPr>
          <w:rFonts w:ascii="Times New Roman" w:hAnsi="Times New Roman" w:cs="Times New Roman"/>
          <w:sz w:val="28"/>
          <w:szCs w:val="28"/>
        </w:rPr>
        <w:t>ского</w:t>
      </w:r>
      <w:r w:rsidR="000F3F71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6939"/>
      </w:tblGrid>
      <w:tr w:rsidR="0063446F" w:rsidRPr="00BB351F" w14:paraId="4A542BEA" w14:textId="77777777" w:rsidTr="000F3F71">
        <w:tc>
          <w:tcPr>
            <w:tcW w:w="3256" w:type="dxa"/>
            <w:vAlign w:val="center"/>
          </w:tcPr>
          <w:p w14:paraId="3F009C60" w14:textId="77777777" w:rsidR="0063446F" w:rsidRPr="00BB351F" w:rsidRDefault="0063446F" w:rsidP="0006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границы населенного пункта</w:t>
            </w:r>
          </w:p>
        </w:tc>
        <w:tc>
          <w:tcPr>
            <w:tcW w:w="6939" w:type="dxa"/>
            <w:vAlign w:val="center"/>
          </w:tcPr>
          <w:p w14:paraId="157BD2D6" w14:textId="77777777" w:rsidR="0063446F" w:rsidRPr="00BB351F" w:rsidRDefault="0063446F" w:rsidP="0006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</w:tr>
      <w:tr w:rsidR="0063446F" w:rsidRPr="00BB351F" w14:paraId="1009455B" w14:textId="77777777" w:rsidTr="000F3F71">
        <w:trPr>
          <w:trHeight w:val="417"/>
        </w:trPr>
        <w:tc>
          <w:tcPr>
            <w:tcW w:w="3256" w:type="dxa"/>
            <w:vAlign w:val="center"/>
          </w:tcPr>
          <w:p w14:paraId="1A25977D" w14:textId="77777777" w:rsidR="0063446F" w:rsidRPr="00812555" w:rsidRDefault="0063446F" w:rsidP="00066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5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9" w:type="dxa"/>
            <w:vAlign w:val="center"/>
          </w:tcPr>
          <w:p w14:paraId="175DD320" w14:textId="18D20512" w:rsidR="003A411A" w:rsidRPr="003A411A" w:rsidRDefault="003A411A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Нижний Суык-Су</w:t>
            </w:r>
          </w:p>
          <w:p w14:paraId="2F3143F8" w14:textId="42AB4B0B" w:rsidR="0063446F" w:rsidRPr="00812555" w:rsidRDefault="0063446F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46F" w:rsidRPr="00BB351F" w14:paraId="66897FDF" w14:textId="77777777" w:rsidTr="000F3F71">
        <w:trPr>
          <w:trHeight w:val="411"/>
        </w:trPr>
        <w:tc>
          <w:tcPr>
            <w:tcW w:w="3256" w:type="dxa"/>
            <w:vAlign w:val="center"/>
          </w:tcPr>
          <w:p w14:paraId="4EB679BE" w14:textId="77777777" w:rsidR="0063446F" w:rsidRPr="00812555" w:rsidRDefault="0063446F" w:rsidP="00066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5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9" w:type="dxa"/>
            <w:vAlign w:val="center"/>
          </w:tcPr>
          <w:p w14:paraId="406AB864" w14:textId="0F48172B" w:rsidR="003A411A" w:rsidRPr="003A411A" w:rsidRDefault="003A411A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 xml:space="preserve"> Верхний Суык-Су</w:t>
            </w:r>
          </w:p>
          <w:p w14:paraId="49694504" w14:textId="306742C1" w:rsidR="0063446F" w:rsidRPr="00812555" w:rsidRDefault="0063446F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11A" w:rsidRPr="00BB351F" w14:paraId="6C8B0B79" w14:textId="77777777" w:rsidTr="000F3F71">
        <w:trPr>
          <w:trHeight w:val="411"/>
        </w:trPr>
        <w:tc>
          <w:tcPr>
            <w:tcW w:w="3256" w:type="dxa"/>
            <w:vAlign w:val="center"/>
          </w:tcPr>
          <w:p w14:paraId="64F18D0D" w14:textId="00D368D9" w:rsidR="003A411A" w:rsidRPr="00812555" w:rsidRDefault="003A411A" w:rsidP="00066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9" w:type="dxa"/>
            <w:vAlign w:val="center"/>
          </w:tcPr>
          <w:p w14:paraId="0478A150" w14:textId="7895E73F" w:rsidR="003A411A" w:rsidRPr="003A411A" w:rsidRDefault="003A411A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 xml:space="preserve"> Крещеное Мазино</w:t>
            </w:r>
          </w:p>
          <w:p w14:paraId="21BD0C3C" w14:textId="59F8E604" w:rsidR="003A411A" w:rsidRPr="00812555" w:rsidRDefault="003A411A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11A" w:rsidRPr="00BB351F" w14:paraId="666DDA0F" w14:textId="77777777" w:rsidTr="000F3F71">
        <w:trPr>
          <w:trHeight w:val="411"/>
        </w:trPr>
        <w:tc>
          <w:tcPr>
            <w:tcW w:w="3256" w:type="dxa"/>
            <w:vAlign w:val="center"/>
          </w:tcPr>
          <w:p w14:paraId="21B6A0C4" w14:textId="4969F1C5" w:rsidR="003A411A" w:rsidRPr="00812555" w:rsidRDefault="003A411A" w:rsidP="00066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9" w:type="dxa"/>
            <w:vAlign w:val="center"/>
          </w:tcPr>
          <w:p w14:paraId="3C9CFC6C" w14:textId="30E5D530" w:rsidR="003A411A" w:rsidRPr="003A411A" w:rsidRDefault="003A411A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 xml:space="preserve"> Кувады</w:t>
            </w:r>
          </w:p>
          <w:p w14:paraId="76423EBD" w14:textId="244E04ED" w:rsidR="003A411A" w:rsidRPr="00812555" w:rsidRDefault="003A411A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11A" w:rsidRPr="00BB351F" w14:paraId="47853A7A" w14:textId="77777777" w:rsidTr="000F3F71">
        <w:trPr>
          <w:trHeight w:val="411"/>
        </w:trPr>
        <w:tc>
          <w:tcPr>
            <w:tcW w:w="3256" w:type="dxa"/>
            <w:vAlign w:val="center"/>
          </w:tcPr>
          <w:p w14:paraId="40AEC428" w14:textId="006D0177" w:rsidR="003A411A" w:rsidRPr="00812555" w:rsidRDefault="003A411A" w:rsidP="00066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39" w:type="dxa"/>
            <w:vAlign w:val="center"/>
          </w:tcPr>
          <w:p w14:paraId="0BA802EF" w14:textId="2182E39C" w:rsidR="003A411A" w:rsidRPr="00812555" w:rsidRDefault="003A411A" w:rsidP="00066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Новый Мусабай</w:t>
            </w:r>
          </w:p>
        </w:tc>
      </w:tr>
    </w:tbl>
    <w:p w14:paraId="5AA1DA28" w14:textId="77777777" w:rsidR="0063446F" w:rsidRPr="00BB351F" w:rsidRDefault="0063446F" w:rsidP="0006674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0CB2F3DA" w14:textId="146EA0C9" w:rsidR="0063446F" w:rsidRPr="00BB351F" w:rsidRDefault="0063446F" w:rsidP="00066742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В случае расположения территориальной зоны за границами населенных пунктов первым знаком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уникального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номера территориальной зоны принимается «0».</w:t>
      </w:r>
    </w:p>
    <w:p w14:paraId="32CB95AE" w14:textId="77777777" w:rsidR="009D7EF2" w:rsidRDefault="009D7EF2" w:rsidP="0006674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02D852" w14:textId="45247BE1" w:rsidR="00D51F76" w:rsidRPr="00BB351F" w:rsidRDefault="009D7EF2" w:rsidP="00066742">
      <w:pPr>
        <w:pStyle w:val="2"/>
        <w:rPr>
          <w:rFonts w:cs="Times New Roman"/>
        </w:rPr>
      </w:pPr>
      <w:r>
        <w:rPr>
          <w:rFonts w:cs="Times New Roman"/>
        </w:rPr>
        <w:t>Статья 1</w:t>
      </w:r>
      <w:r w:rsidR="00E92C04">
        <w:rPr>
          <w:rFonts w:cs="Times New Roman"/>
        </w:rPr>
        <w:t>5</w:t>
      </w:r>
      <w:r w:rsidR="00E3076A" w:rsidRPr="00BB351F">
        <w:rPr>
          <w:rFonts w:cs="Times New Roman"/>
        </w:rPr>
        <w:t>. Состав градостроительного</w:t>
      </w:r>
      <w:r w:rsidR="00D51F76" w:rsidRPr="00BB351F">
        <w:rPr>
          <w:rFonts w:cs="Times New Roman"/>
        </w:rPr>
        <w:t xml:space="preserve"> регламент</w:t>
      </w:r>
      <w:r w:rsidR="00E3076A" w:rsidRPr="00BB351F">
        <w:rPr>
          <w:rFonts w:cs="Times New Roman"/>
        </w:rPr>
        <w:t>а</w:t>
      </w:r>
    </w:p>
    <w:p w14:paraId="778C588E" w14:textId="480EF49B" w:rsidR="00D51F76" w:rsidRPr="00BB351F" w:rsidRDefault="0024128E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EB10160" w14:textId="18DE2B96" w:rsidR="00D51F76" w:rsidRPr="00BB351F" w:rsidRDefault="00D51F76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1) виды разрешенного использования земельных участков и объектов капитального строительства</w:t>
      </w:r>
      <w:r w:rsidR="00394A37" w:rsidRPr="00E105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78E7A78" w14:textId="424D4C2D" w:rsidR="00D51F76" w:rsidRPr="00BB351F" w:rsidRDefault="00D51F76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2) </w:t>
      </w:r>
      <w:hyperlink r:id="rId8" w:anchor="dst100606" w:history="1">
        <w:r w:rsidRPr="00E1052A">
          <w:rPr>
            <w:rFonts w:ascii="Times New Roman" w:hAnsi="Times New Roman" w:cs="Times New Roman"/>
            <w:color w:val="000000"/>
            <w:sz w:val="28"/>
            <w:szCs w:val="28"/>
          </w:rPr>
          <w:t>предельные</w:t>
        </w:r>
      </w:hyperlink>
      <w:r w:rsidRPr="00E1052A">
        <w:rPr>
          <w:rFonts w:ascii="Times New Roman" w:hAnsi="Times New Roman" w:cs="Times New Roman"/>
          <w:color w:val="000000"/>
          <w:sz w:val="28"/>
          <w:szCs w:val="28"/>
        </w:rPr>
        <w:t> 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28148B4F" w14:textId="4854AD61" w:rsidR="00D51F76" w:rsidRPr="00BB351F" w:rsidRDefault="00737AE3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1F76" w:rsidRPr="00BB351F">
        <w:rPr>
          <w:rFonts w:ascii="Times New Roman" w:hAnsi="Times New Roman" w:cs="Times New Roman"/>
          <w:sz w:val="28"/>
          <w:szCs w:val="28"/>
        </w:rPr>
        <w:t>) ограничения использования земельных участков и объектов капитального строительства, устанавливаемые в соответствии с </w:t>
      </w:r>
      <w:hyperlink r:id="rId9" w:anchor="dst100220" w:history="1">
        <w:r w:rsidR="00D51F76" w:rsidRPr="00BB351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51F76" w:rsidRPr="00BB351F">
        <w:rPr>
          <w:rFonts w:ascii="Times New Roman" w:hAnsi="Times New Roman" w:cs="Times New Roman"/>
          <w:sz w:val="28"/>
          <w:szCs w:val="28"/>
        </w:rPr>
        <w:t> Российской Федерации;</w:t>
      </w:r>
    </w:p>
    <w:p w14:paraId="37312499" w14:textId="0ECB0FD0" w:rsidR="00D51F76" w:rsidRPr="00BB351F" w:rsidRDefault="00737AE3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градостроительный регламент, 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предусматривается осуществление </w:t>
      </w:r>
      <w:r w:rsidR="004A10CA" w:rsidRPr="000F3F71">
        <w:rPr>
          <w:rFonts w:ascii="Times New Roman" w:hAnsi="Times New Roman" w:cs="Times New Roman"/>
          <w:color w:val="000000"/>
          <w:sz w:val="28"/>
          <w:szCs w:val="28"/>
        </w:rPr>
        <w:t>комплексного развития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14:paraId="0EDB65E7" w14:textId="7704F054" w:rsidR="00646E27" w:rsidRPr="00BB351F" w:rsidRDefault="0024128E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Вспомогательные виды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использования допустимы только в качестве дополнительных по отношению к основным видам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</w:t>
      </w:r>
      <w:r w:rsidR="005B60EC" w:rsidRPr="00BB351F">
        <w:rPr>
          <w:rFonts w:ascii="Times New Roman" w:hAnsi="Times New Roman" w:cs="Times New Roman"/>
          <w:color w:val="000000"/>
          <w:sz w:val="28"/>
          <w:szCs w:val="28"/>
        </w:rPr>
        <w:t>льзования или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 видам использования и осуществляются совместно с ними. </w:t>
      </w:r>
    </w:p>
    <w:p w14:paraId="69D51CDD" w14:textId="2E63CFF2" w:rsidR="00646E27" w:rsidRPr="00BB351F" w:rsidRDefault="00646E27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суммарной общей площади объектов капитального строительства основных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нных видов использования, если иное не установлено требованиями нормативов градостроительного проектирования, технических регламентов, иными обязательными требованиями, предусмотренными законодательством Российской Федерации.</w:t>
      </w:r>
    </w:p>
    <w:p w14:paraId="4E5FCAD1" w14:textId="53B38B75" w:rsidR="00646E27" w:rsidRPr="00BB351F" w:rsidRDefault="00646E27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Для земельных участков с основными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нными видами использования, представленными в виде площадок, открытых сооружений (рынки, автомобильные стоянки, причалы и прочие объекты, не являющиеся объектами капитального строительства) и видами деятельности на территории, не предусматривающими </w:t>
      </w:r>
      <w:r w:rsidRPr="00BB351F">
        <w:rPr>
          <w:rFonts w:ascii="Times New Roman" w:hAnsi="Times New Roman" w:cs="Times New Roman"/>
          <w:sz w:val="28"/>
          <w:szCs w:val="28"/>
        </w:rPr>
        <w:t xml:space="preserve">размещение объектов капитального строительства (размещение парков культуры и отдыха, деятельность по особой охране и изучению природы, охрана природных территорий и </w:t>
      </w:r>
      <w:r w:rsidR="007E18B5" w:rsidRPr="00BB351F">
        <w:rPr>
          <w:rFonts w:ascii="Times New Roman" w:hAnsi="Times New Roman" w:cs="Times New Roman"/>
          <w:sz w:val="28"/>
          <w:szCs w:val="28"/>
        </w:rPr>
        <w:t>прочее</w:t>
      </w:r>
      <w:r w:rsidRPr="00BB351F">
        <w:rPr>
          <w:rFonts w:ascii="Times New Roman" w:hAnsi="Times New Roman" w:cs="Times New Roman"/>
          <w:sz w:val="28"/>
          <w:szCs w:val="28"/>
        </w:rPr>
        <w:t>), часть земельного участка, отводимая под вспомогательные виды использования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>, не должна превышать 25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от общей площади земельного участка.</w:t>
      </w:r>
    </w:p>
    <w:p w14:paraId="3DCF62FF" w14:textId="29C8D780" w:rsidR="0024128E" w:rsidRPr="00BB351F" w:rsidRDefault="0024128E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634D89" w:rsidRPr="00E1052A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 включают в себя:</w:t>
      </w:r>
    </w:p>
    <w:p w14:paraId="343DBECC" w14:textId="06319FC6" w:rsidR="0024128E" w:rsidRPr="00BB351F" w:rsidRDefault="0024128E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и максимальную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площади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(кв.м);</w:t>
      </w:r>
    </w:p>
    <w:p w14:paraId="39E1012D" w14:textId="7D2C89A3" w:rsidR="0024128E" w:rsidRPr="00BB351F" w:rsidRDefault="0024128E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E25E93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ширину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передней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границы земельных участков</w:t>
      </w:r>
      <w:r w:rsidR="00765DC1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(м);</w:t>
      </w:r>
    </w:p>
    <w:p w14:paraId="50D3D73F" w14:textId="25E55E08" w:rsidR="006D73AF" w:rsidRPr="00BB351F" w:rsidRDefault="00B61202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4.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 включают в себя:</w:t>
      </w:r>
    </w:p>
    <w:p w14:paraId="1186E8D7" w14:textId="0EE91CE9" w:rsidR="006D73AF" w:rsidRPr="00BB351F" w:rsidRDefault="006D73A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944843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минимальные отступы </w:t>
      </w:r>
      <w:r w:rsidR="00370C84" w:rsidRPr="00E1052A">
        <w:rPr>
          <w:rFonts w:ascii="Times New Roman" w:hAnsi="Times New Roman" w:cs="Times New Roman"/>
          <w:color w:val="000000"/>
          <w:sz w:val="28"/>
          <w:szCs w:val="28"/>
        </w:rPr>
        <w:t>от границ земельных участков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1052A">
        <w:rPr>
          <w:rFonts w:ascii="Times New Roman" w:hAnsi="Times New Roman" w:cs="Times New Roman"/>
          <w:color w:val="000000"/>
          <w:sz w:val="28"/>
          <w:szCs w:val="28"/>
        </w:rPr>
        <w:t>от передней границы и иных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>) (м);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49E53B" w14:textId="4DF2132C" w:rsidR="006D73AF" w:rsidRPr="00BB351F" w:rsidRDefault="006D73A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2) максимальное количество этажей (эт.);</w:t>
      </w:r>
    </w:p>
    <w:p w14:paraId="2CCC6FA5" w14:textId="6AEC47EB" w:rsidR="006D73AF" w:rsidRPr="00BB351F" w:rsidRDefault="006D73A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 высоту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зданий, строений, сооружений (м);</w:t>
      </w:r>
    </w:p>
    <w:p w14:paraId="237ED1C9" w14:textId="77777777" w:rsidR="006D73AF" w:rsidRPr="00BB351F" w:rsidRDefault="006D73A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максимальный процент застройки в границах земельного участка (%);</w:t>
      </w:r>
    </w:p>
    <w:p w14:paraId="1AE86A54" w14:textId="7ECE4998" w:rsidR="006D73AF" w:rsidRPr="00BB351F" w:rsidRDefault="006D73A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площадь объекта капитального строительства (кв.м);</w:t>
      </w:r>
    </w:p>
    <w:p w14:paraId="0F9183DA" w14:textId="53BAC6C5" w:rsidR="0024128E" w:rsidRPr="00BB351F" w:rsidRDefault="006D73A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24128E" w:rsidRPr="00BB351F">
        <w:rPr>
          <w:rFonts w:ascii="Times New Roman" w:hAnsi="Times New Roman" w:cs="Times New Roman"/>
          <w:color w:val="000000"/>
          <w:sz w:val="28"/>
          <w:szCs w:val="28"/>
        </w:rPr>
        <w:t>класс опасности объ</w:t>
      </w:r>
      <w:r w:rsidR="003E34B4" w:rsidRPr="00BB351F">
        <w:rPr>
          <w:rFonts w:ascii="Times New Roman" w:hAnsi="Times New Roman" w:cs="Times New Roman"/>
          <w:color w:val="000000"/>
          <w:sz w:val="28"/>
          <w:szCs w:val="28"/>
        </w:rPr>
        <w:t>екта капитального строительства</w:t>
      </w:r>
      <w:r w:rsidR="000667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8354383" w14:textId="7F1B8B26" w:rsidR="00156662" w:rsidRPr="00BB351F" w:rsidRDefault="002039EF" w:rsidP="00066742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5B93" w:rsidRPr="002039EF">
        <w:rPr>
          <w:rFonts w:ascii="Times New Roman" w:hAnsi="Times New Roman" w:cs="Times New Roman"/>
          <w:sz w:val="28"/>
          <w:szCs w:val="28"/>
        </w:rPr>
        <w:t xml:space="preserve">. </w:t>
      </w:r>
      <w:r w:rsidR="003004F0" w:rsidRPr="002039EF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</w:t>
      </w:r>
      <w:r w:rsidR="008A55B5" w:rsidRPr="002039EF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 </w:t>
      </w:r>
      <w:r w:rsidR="00156662" w:rsidRPr="002039EF">
        <w:rPr>
          <w:rFonts w:ascii="Times New Roman" w:hAnsi="Times New Roman" w:cs="Times New Roman"/>
          <w:sz w:val="28"/>
          <w:szCs w:val="28"/>
        </w:rPr>
        <w:t>определяются</w:t>
      </w:r>
      <w:r w:rsidR="00B94D40" w:rsidRPr="002039E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с </w:t>
      </w:r>
      <w:r w:rsidR="00011DEC" w:rsidRPr="002039EF">
        <w:rPr>
          <w:rFonts w:ascii="Times New Roman" w:hAnsi="Times New Roman" w:cs="Times New Roman"/>
          <w:sz w:val="28"/>
          <w:szCs w:val="28"/>
        </w:rPr>
        <w:t>положени</w:t>
      </w:r>
      <w:r w:rsidR="00156662" w:rsidRPr="002039EF">
        <w:rPr>
          <w:rFonts w:ascii="Times New Roman" w:hAnsi="Times New Roman" w:cs="Times New Roman"/>
          <w:sz w:val="28"/>
          <w:szCs w:val="28"/>
        </w:rPr>
        <w:t>ями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о </w:t>
      </w:r>
      <w:r w:rsidR="00BB141D" w:rsidRPr="002039EF">
        <w:rPr>
          <w:rFonts w:ascii="Times New Roman" w:hAnsi="Times New Roman" w:cs="Times New Roman"/>
          <w:sz w:val="28"/>
          <w:szCs w:val="28"/>
        </w:rPr>
        <w:t>зон</w:t>
      </w:r>
      <w:r w:rsidR="00156662" w:rsidRPr="002039EF">
        <w:rPr>
          <w:rFonts w:ascii="Times New Roman" w:hAnsi="Times New Roman" w:cs="Times New Roman"/>
          <w:sz w:val="28"/>
          <w:szCs w:val="28"/>
        </w:rPr>
        <w:t>ах</w:t>
      </w:r>
      <w:r w:rsidR="00BB141D" w:rsidRPr="002039EF">
        <w:rPr>
          <w:rFonts w:ascii="Times New Roman" w:hAnsi="Times New Roman" w:cs="Times New Roman"/>
          <w:sz w:val="28"/>
          <w:szCs w:val="28"/>
        </w:rPr>
        <w:t xml:space="preserve"> с особыми ус</w:t>
      </w:r>
      <w:r w:rsidR="00011DEC" w:rsidRPr="002039EF">
        <w:rPr>
          <w:rFonts w:ascii="Times New Roman" w:hAnsi="Times New Roman" w:cs="Times New Roman"/>
          <w:sz w:val="28"/>
          <w:szCs w:val="28"/>
        </w:rPr>
        <w:t>ловиями использования территорий</w:t>
      </w:r>
      <w:r w:rsidR="00156662" w:rsidRPr="002039EF">
        <w:rPr>
          <w:rFonts w:ascii="Times New Roman" w:hAnsi="Times New Roman" w:cs="Times New Roman"/>
          <w:sz w:val="28"/>
          <w:szCs w:val="28"/>
        </w:rPr>
        <w:t>, виды которых установлены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статьей 105 Земельного кодекса Российской Федерации</w:t>
      </w:r>
      <w:r w:rsidR="00BE4069" w:rsidRPr="002039EF">
        <w:rPr>
          <w:rFonts w:ascii="Times New Roman" w:hAnsi="Times New Roman" w:cs="Times New Roman"/>
          <w:sz w:val="28"/>
          <w:szCs w:val="28"/>
        </w:rPr>
        <w:t xml:space="preserve"> и границы которых расположены в границах муниципального образования </w:t>
      </w:r>
      <w:r w:rsidR="00E92C04">
        <w:rPr>
          <w:rFonts w:ascii="Times New Roman" w:hAnsi="Times New Roman" w:cs="Times New Roman"/>
          <w:sz w:val="28"/>
          <w:szCs w:val="28"/>
        </w:rPr>
        <w:t>«Нижнесуыксин</w:t>
      </w:r>
      <w:r>
        <w:rPr>
          <w:rFonts w:ascii="Times New Roman" w:hAnsi="Times New Roman" w:cs="Times New Roman"/>
          <w:sz w:val="28"/>
          <w:szCs w:val="28"/>
        </w:rPr>
        <w:t xml:space="preserve">ское сельское поселение» </w:t>
      </w:r>
      <w:r w:rsidR="00E92C04">
        <w:rPr>
          <w:rFonts w:ascii="Times New Roman" w:hAnsi="Times New Roman" w:cs="Times New Roman"/>
          <w:sz w:val="28"/>
          <w:szCs w:val="28"/>
        </w:rPr>
        <w:t>Тука</w:t>
      </w:r>
      <w:r w:rsidR="00EB5E9D">
        <w:rPr>
          <w:rFonts w:ascii="Times New Roman" w:hAnsi="Times New Roman" w:cs="Times New Roman"/>
          <w:sz w:val="28"/>
          <w:szCs w:val="28"/>
        </w:rPr>
        <w:t>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</w:t>
      </w:r>
      <w:r w:rsidRPr="00E92C04">
        <w:rPr>
          <w:rFonts w:ascii="Times New Roman" w:hAnsi="Times New Roman" w:cs="Times New Roman"/>
          <w:sz w:val="28"/>
          <w:szCs w:val="28"/>
        </w:rPr>
        <w:t>Татарстан</w:t>
      </w:r>
      <w:r w:rsidR="00156662" w:rsidRPr="00E92C04">
        <w:rPr>
          <w:rFonts w:ascii="Times New Roman" w:hAnsi="Times New Roman" w:cs="Times New Roman"/>
          <w:sz w:val="28"/>
          <w:szCs w:val="28"/>
        </w:rPr>
        <w:t>.</w:t>
      </w:r>
    </w:p>
    <w:p w14:paraId="13B6DFEC" w14:textId="72574A4B" w:rsidR="00BB141D" w:rsidRPr="00BB351F" w:rsidRDefault="002039E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</w:t>
      </w:r>
      <w:r w:rsidR="00BB141D" w:rsidRPr="002039EF">
        <w:rPr>
          <w:rFonts w:ascii="Times New Roman" w:hAnsi="Times New Roman" w:cs="Times New Roman"/>
          <w:color w:val="000000"/>
          <w:sz w:val="28"/>
          <w:szCs w:val="28"/>
        </w:rPr>
        <w:t>осуществление к</w:t>
      </w:r>
      <w:r w:rsidR="004A10CA" w:rsidRPr="002039EF">
        <w:rPr>
          <w:rFonts w:ascii="Times New Roman" w:hAnsi="Times New Roman" w:cs="Times New Roman"/>
          <w:color w:val="000000"/>
          <w:sz w:val="28"/>
          <w:szCs w:val="28"/>
        </w:rPr>
        <w:t>омплексного развития</w:t>
      </w:r>
      <w:r w:rsidR="007010E5" w:rsidRPr="002039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="007010E5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D5DD0">
        <w:rPr>
          <w:rFonts w:ascii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hAnsi="Times New Roman" w:cs="Times New Roman"/>
          <w:color w:val="000000"/>
          <w:sz w:val="28"/>
          <w:szCs w:val="28"/>
        </w:rPr>
        <w:t>танавливаются в соответствии с м</w:t>
      </w:r>
      <w:r w:rsidRPr="007D5DD0">
        <w:rPr>
          <w:rFonts w:ascii="Times New Roman" w:hAnsi="Times New Roman" w:cs="Times New Roman"/>
          <w:color w:val="000000"/>
          <w:sz w:val="28"/>
          <w:szCs w:val="28"/>
        </w:rPr>
        <w:t xml:space="preserve">естными нормативами градостроительного проектирования </w:t>
      </w:r>
      <w:r w:rsidR="003A411A">
        <w:rPr>
          <w:rFonts w:ascii="Times New Roman" w:hAnsi="Times New Roman" w:cs="Times New Roman"/>
          <w:color w:val="000000"/>
          <w:sz w:val="28"/>
          <w:szCs w:val="28"/>
        </w:rPr>
        <w:t xml:space="preserve">«Нижнесуыксинское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="003A411A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A411A">
        <w:rPr>
          <w:rFonts w:ascii="Times New Roman" w:hAnsi="Times New Roman" w:cs="Times New Roman"/>
          <w:sz w:val="28"/>
          <w:szCs w:val="28"/>
        </w:rPr>
        <w:t>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C04">
        <w:rPr>
          <w:rFonts w:ascii="Times New Roman" w:hAnsi="Times New Roman" w:cs="Times New Roman"/>
          <w:sz w:val="28"/>
          <w:szCs w:val="28"/>
        </w:rPr>
        <w:t>Тука</w:t>
      </w:r>
      <w:r>
        <w:rPr>
          <w:rFonts w:ascii="Times New Roman" w:hAnsi="Times New Roman" w:cs="Times New Roman"/>
          <w:sz w:val="28"/>
          <w:szCs w:val="28"/>
        </w:rPr>
        <w:t>евского</w:t>
      </w:r>
      <w:r w:rsidRPr="00B5353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6F7D49" w14:textId="164E46A9" w:rsidR="00634D89" w:rsidRPr="00BB351F" w:rsidRDefault="002039EF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участков,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строительства, которые не подлежат установлению, в градостроительном регламенте применительно к территориальным зонам Правил обозначаются как «н.у.».</w:t>
      </w:r>
    </w:p>
    <w:p w14:paraId="554CB141" w14:textId="77777777" w:rsidR="009D63B3" w:rsidRPr="00BB351F" w:rsidRDefault="009D63B3" w:rsidP="00066742">
      <w:pPr>
        <w:rPr>
          <w:rFonts w:ascii="Times New Roman" w:eastAsiaTheme="majorEastAsia" w:hAnsi="Times New Roman" w:cs="Times New Roman"/>
          <w:sz w:val="28"/>
          <w:szCs w:val="32"/>
        </w:rPr>
      </w:pPr>
      <w:r w:rsidRPr="00BB351F">
        <w:rPr>
          <w:rFonts w:ascii="Times New Roman" w:hAnsi="Times New Roman" w:cs="Times New Roman"/>
        </w:rPr>
        <w:br w:type="page"/>
      </w:r>
    </w:p>
    <w:p w14:paraId="305DE0B2" w14:textId="1C81E5E8" w:rsidR="009212B2" w:rsidRDefault="00416597" w:rsidP="00066742">
      <w:pPr>
        <w:pStyle w:val="2"/>
        <w:jc w:val="center"/>
        <w:rPr>
          <w:rFonts w:cs="Times New Roman"/>
        </w:rPr>
      </w:pPr>
      <w:r w:rsidRPr="00BB351F">
        <w:rPr>
          <w:rFonts w:cs="Times New Roman"/>
          <w:b/>
        </w:rPr>
        <w:lastRenderedPageBreak/>
        <w:t>Глава 10</w:t>
      </w:r>
      <w:r w:rsidR="00EC4918" w:rsidRPr="00BB351F">
        <w:rPr>
          <w:rFonts w:cs="Times New Roman"/>
          <w:b/>
        </w:rPr>
        <w:t>. Градостроительные</w:t>
      </w:r>
      <w:r w:rsidR="00A02A9E" w:rsidRPr="00BB351F">
        <w:rPr>
          <w:rFonts w:cs="Times New Roman"/>
          <w:b/>
        </w:rPr>
        <w:t xml:space="preserve"> регламент</w:t>
      </w:r>
      <w:r w:rsidR="00EC4918" w:rsidRPr="00BB351F">
        <w:rPr>
          <w:rFonts w:cs="Times New Roman"/>
          <w:b/>
        </w:rPr>
        <w:t>ы</w:t>
      </w:r>
    </w:p>
    <w:p w14:paraId="00A26348" w14:textId="17826530" w:rsidR="00603ABE" w:rsidRPr="009212B2" w:rsidRDefault="009212B2" w:rsidP="00066742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</w:t>
      </w:r>
      <w:r w:rsidR="00EF3F3A">
        <w:rPr>
          <w:rFonts w:cs="Times New Roman"/>
        </w:rPr>
        <w:t>6</w:t>
      </w:r>
      <w:r w:rsidRPr="00BB351F">
        <w:rPr>
          <w:rFonts w:cs="Times New Roman"/>
        </w:rPr>
        <w:t>.  Градостроительный регламент по видам территориальных зон</w:t>
      </w:r>
    </w:p>
    <w:p w14:paraId="026FE2F5" w14:textId="77777777" w:rsidR="00796F7A" w:rsidRPr="00796F7A" w:rsidRDefault="00796F7A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796F7A">
        <w:rPr>
          <w:rFonts w:ascii="Times New Roman" w:hAnsi="Times New Roman" w:cs="Times New Roman"/>
          <w:b/>
          <w:color w:val="000000"/>
          <w:sz w:val="26"/>
          <w:szCs w:val="26"/>
        </w:rPr>
        <w:t>1. Зона индивидуального жилищного строительства (Ж-1)</w:t>
      </w:r>
      <w:r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35"/>
        <w:tblW w:w="1023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1730"/>
        <w:gridCol w:w="1297"/>
        <w:gridCol w:w="1153"/>
        <w:gridCol w:w="1297"/>
        <w:gridCol w:w="1296"/>
        <w:gridCol w:w="1297"/>
        <w:gridCol w:w="1449"/>
      </w:tblGrid>
      <w:tr w:rsidR="00796F7A" w:rsidRPr="00E63D4C" w14:paraId="09F30C73" w14:textId="77777777" w:rsidTr="00796F7A">
        <w:trPr>
          <w:trHeight w:val="21"/>
          <w:tblHeader/>
        </w:trPr>
        <w:tc>
          <w:tcPr>
            <w:tcW w:w="2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2761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788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4D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65EEB149" w14:textId="77777777" w:rsidTr="00796F7A">
        <w:trPr>
          <w:trHeight w:val="21"/>
          <w:tblHeader/>
        </w:trPr>
        <w:tc>
          <w:tcPr>
            <w:tcW w:w="7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13B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173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F69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6EF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2D4F10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78B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Ширина передней границы з.у (м)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0F40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215E10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935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4C34A3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6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C2633" w14:textId="77777777" w:rsidR="00796F7A" w:rsidRPr="00CD7F94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68321F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(м)</w:t>
            </w:r>
          </w:p>
        </w:tc>
      </w:tr>
      <w:tr w:rsidR="00796F7A" w:rsidRPr="00E63D4C" w14:paraId="2F0D6C15" w14:textId="77777777" w:rsidTr="00796F7A">
        <w:trPr>
          <w:trHeight w:val="21"/>
          <w:tblHeader/>
        </w:trPr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424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C7F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68B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F23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140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6B6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2D4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04E0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96F7A" w:rsidRPr="00E63D4C" w14:paraId="3D0E67C7" w14:textId="77777777" w:rsidTr="00796F7A">
        <w:trPr>
          <w:trHeight w:val="21"/>
        </w:trPr>
        <w:tc>
          <w:tcPr>
            <w:tcW w:w="10239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834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278BBB20" w14:textId="77777777" w:rsidTr="00796F7A">
        <w:trPr>
          <w:trHeight w:val="21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B005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DC42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Для</w:t>
            </w:r>
          </w:p>
          <w:p w14:paraId="17FF43E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индивидуального жилищного строительства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CC04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1000/2500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9F3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0484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25E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6CAD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165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5767DEEB" w14:textId="77777777" w:rsidTr="00796F7A">
        <w:trPr>
          <w:trHeight w:val="21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9676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5DDD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500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CAA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3ED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9D2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B7B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AF0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5D75784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DFC77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F4283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</w:t>
            </w:r>
            <w:r w:rsidRPr="00E63D4C">
              <w:rPr>
                <w:sz w:val="22"/>
                <w:szCs w:val="22"/>
              </w:rPr>
              <w:softHyphen/>
              <w:t>ные здания организаций, обеспечивающих предоставление коммунальных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806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F521C">
              <w:rPr>
                <w:sz w:val="22"/>
                <w:szCs w:val="22"/>
                <w:lang w:val="ru-RU"/>
              </w:rPr>
              <w:t>н.у/</w:t>
            </w:r>
            <w:r w:rsidRPr="00E63D4C">
              <w:rPr>
                <w:sz w:val="22"/>
                <w:szCs w:val="22"/>
              </w:rPr>
              <w:t>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FFB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62A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6F0B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CAE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D73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538F2C1B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452D3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E4245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21E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66742">
              <w:rPr>
                <w:sz w:val="22"/>
                <w:szCs w:val="22"/>
              </w:rPr>
              <w:t>н.</w:t>
            </w:r>
            <w:r w:rsidRPr="00066742">
              <w:rPr>
                <w:sz w:val="22"/>
                <w:szCs w:val="22"/>
                <w:lang w:val="ru-RU"/>
              </w:rPr>
              <w:t>у</w:t>
            </w:r>
            <w:r w:rsidRPr="00066742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</w:rPr>
              <w:t>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5D9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1A0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DF4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8A7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D98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40EDF71B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9BFA6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E104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EC6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3B6C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6F0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802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0A4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0D2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65AB7F97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2DA7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8425F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0B5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E31B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57D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0C4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FB0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620F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2FA9A0A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4AB83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8A198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334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247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E5B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C79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E5F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C9B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1A61583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F4598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1C9A5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8E75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F23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1C4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9D2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AD4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7B2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44F04A96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94302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0777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4DE8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F521C">
              <w:rPr>
                <w:sz w:val="22"/>
                <w:szCs w:val="22"/>
                <w:lang w:val="ru-RU"/>
              </w:rPr>
              <w:t>н.у</w:t>
            </w:r>
            <w:r w:rsidRPr="00BF521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</w:rPr>
              <w:t>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AFE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3727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A1B7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B6E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D5E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40B85B72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6A445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5.1.3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CCB45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050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049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42F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26D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F2D5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A7E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831EF1C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98F40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D7E6E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0E9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B1F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272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A28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946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BC0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D9DD557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AECBA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C8A92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D257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21A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987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130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E97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E1F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79AD369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0E586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138C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B5B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561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026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367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A03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63A6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EDFF9FB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AD4F1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11.0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C101E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394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C1D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813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9B9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4623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969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F207A2E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8606C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BEA5A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6F6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03F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32A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77C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AC35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4CC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A8B0EDE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FBF65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25B02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3DE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90F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019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55A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57F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AA0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59455D4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C60B6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137F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</w:t>
            </w:r>
            <w:r>
              <w:rPr>
                <w:sz w:val="22"/>
                <w:szCs w:val="22"/>
              </w:rPr>
              <w:softHyphen/>
            </w:r>
            <w:r w:rsidRPr="00E63D4C">
              <w:rPr>
                <w:sz w:val="22"/>
                <w:szCs w:val="22"/>
              </w:rPr>
              <w:t>ские сооружения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C5F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93A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66D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520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963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6E4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B78B18E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AD793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0EF1B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CCE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CF0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FED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CE4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C66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9F4F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6C50DE9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40630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2430E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5DA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BEC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C709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882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28294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49C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498EED9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B3670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83768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688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D92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E423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FC8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9DB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9D76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AA25C3F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0FB44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84D40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6D3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52B1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387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1E1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3F9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66A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8346254" w14:textId="77777777" w:rsidTr="00796F7A">
        <w:trPr>
          <w:trHeight w:val="351"/>
        </w:trPr>
        <w:tc>
          <w:tcPr>
            <w:tcW w:w="102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B9992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0910161C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ACF41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2.2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1D5D2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Для ведения личного подсобного хозяйства </w:t>
            </w:r>
            <w:r w:rsidRPr="00E63D4C">
              <w:rPr>
                <w:sz w:val="22"/>
                <w:szCs w:val="22"/>
              </w:rPr>
              <w:lastRenderedPageBreak/>
              <w:t>(приусадебный земельный участок)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B03C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1000/2500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D7B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A83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FC0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CCD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151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438C17E9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2CE0A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B32E2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E4C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1000/2500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CD5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04C7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229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C1D4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C0F1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 передняя /0 боковая (для примыкающих друг к другу блоков);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796F7A" w:rsidRPr="00E63D4C" w14:paraId="11B9A6EA" w14:textId="77777777" w:rsidTr="00796F7A">
        <w:trPr>
          <w:trHeight w:val="21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7E19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2.7.2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AD53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Размещение гаражей для собственных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FF7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F79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C89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05B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7E6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5062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796F7A" w:rsidRPr="00E63D4C" w14:paraId="0A394365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4520F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0DB7C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F712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3EF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AA8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192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774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053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6ADA01AE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DB22F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3.7.2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D9C4E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29DC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C35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E4E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85B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76F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0C7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654B7B46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7F606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A13FE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</w:t>
            </w:r>
            <w:r w:rsidRPr="00E63D4C">
              <w:rPr>
                <w:sz w:val="22"/>
                <w:szCs w:val="22"/>
              </w:rPr>
              <w:softHyphen/>
              <w:t>гии и смежных с ней областях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6D5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69C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202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5C8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AC4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F4E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2A35E0A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C5207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7C697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72F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0E9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D83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952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CBB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83E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420092FF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5B8AC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E8231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76D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B8F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0183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D4A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F22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6F8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177C4F06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14068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4.4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4BEE6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561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CD7F94">
              <w:rPr>
                <w:sz w:val="22"/>
                <w:szCs w:val="22"/>
                <w:lang w:val="ru-RU"/>
              </w:rPr>
              <w:t>400</w:t>
            </w:r>
            <w:r w:rsidRPr="00CD7F94">
              <w:rPr>
                <w:sz w:val="22"/>
                <w:szCs w:val="22"/>
              </w:rPr>
              <w:t>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3BA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53A2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48A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1F5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19B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76CD573A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F0635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20938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819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CE85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964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77D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033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8CEA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380F1CA5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98357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49127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73E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695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D0D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B031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40F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11F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0D14F186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CAB87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127A0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F3F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886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1E6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0C4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B93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6EF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6E15C828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82468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D92A6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D48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9ED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149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584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852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E0C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796F7A" w:rsidRPr="00E63D4C" w14:paraId="7E437814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AC958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F029C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FFF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9B8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8E3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D1B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5AF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D42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796F7A" w:rsidRPr="00E63D4C" w14:paraId="16575F05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628EE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11F71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0CA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583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611B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1AB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6DB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4A4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796F7A" w:rsidRPr="00E63D4C" w14:paraId="3195798F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E50EC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5.4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7562A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558F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C15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CA8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C82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478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F68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2A4C7AD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652EA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BA9B8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C3C2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  <w:lang w:val="ru-RU"/>
              </w:rPr>
              <w:t>400</w:t>
            </w:r>
            <w:r w:rsidRPr="00CD7F94">
              <w:rPr>
                <w:sz w:val="22"/>
                <w:szCs w:val="22"/>
              </w:rPr>
              <w:t>/2500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C05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134D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62EB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A3A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DD5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796F7A" w:rsidRPr="00E63D4C" w14:paraId="17E506B3" w14:textId="77777777" w:rsidTr="00796F7A">
        <w:trPr>
          <w:trHeight w:val="2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8CFD7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E441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2B1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37D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A69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804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618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F8F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483ECF41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  <w:vertAlign w:val="superscript"/>
        </w:rPr>
      </w:pPr>
      <w:bookmarkStart w:id="1" w:name="_loc3zbft55wg" w:colFirst="0" w:colLast="0"/>
      <w:bookmarkEnd w:id="1"/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2CA1BC5E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2 </w:t>
      </w:r>
      <w:r w:rsidRPr="00796F7A">
        <w:rPr>
          <w:rFonts w:ascii="Times New Roman" w:hAnsi="Times New Roman" w:cs="Times New Roman"/>
        </w:rPr>
        <w:t>В том числе</w:t>
      </w:r>
      <w:r w:rsidRPr="00796F7A">
        <w:rPr>
          <w:rFonts w:ascii="Times New Roman" w:hAnsi="Times New Roman" w:cs="Times New Roman"/>
          <w:color w:val="FF0000"/>
        </w:rPr>
        <w:t xml:space="preserve"> </w:t>
      </w:r>
      <w:r w:rsidRPr="00796F7A">
        <w:rPr>
          <w:rFonts w:ascii="Times New Roman" w:hAnsi="Times New Roman" w:cs="Times New Roman"/>
        </w:rPr>
        <w:t>здания пожарных депо.</w:t>
      </w:r>
    </w:p>
    <w:p w14:paraId="53C42E20" w14:textId="77777777" w:rsidR="00796F7A" w:rsidRPr="00E63D4C" w:rsidRDefault="00796F7A" w:rsidP="00066742">
      <w:pPr>
        <w:pStyle w:val="af1"/>
      </w:pPr>
    </w:p>
    <w:p w14:paraId="282A6282" w14:textId="77777777" w:rsidR="00796F7A" w:rsidRPr="00796F7A" w:rsidRDefault="00796F7A" w:rsidP="00066742"/>
    <w:p w14:paraId="7D11E9BE" w14:textId="77777777" w:rsidR="00796F7A" w:rsidRDefault="00796F7A" w:rsidP="00066742">
      <w:pPr>
        <w:rPr>
          <w:rFonts w:ascii="Times New Roman" w:eastAsiaTheme="majorEastAsia" w:hAnsi="Times New Roman" w:cs="Times New Roman"/>
          <w:sz w:val="28"/>
          <w:szCs w:val="26"/>
        </w:rPr>
      </w:pPr>
      <w:r>
        <w:rPr>
          <w:rFonts w:cs="Times New Roman"/>
        </w:rPr>
        <w:br w:type="page"/>
      </w:r>
    </w:p>
    <w:p w14:paraId="284ACA0D" w14:textId="355EEB1C" w:rsidR="00796F7A" w:rsidRPr="00796F7A" w:rsidRDefault="00796F7A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2</w:t>
      </w:r>
      <w:r w:rsidRPr="00796F7A">
        <w:rPr>
          <w:rFonts w:ascii="Times New Roman" w:hAnsi="Times New Roman" w:cs="Times New Roman"/>
          <w:b/>
          <w:color w:val="auto"/>
          <w:sz w:val="26"/>
          <w:szCs w:val="26"/>
        </w:rPr>
        <w:t>. Зона малоэтажной жилой застройки (Ж-2)</w:t>
      </w:r>
      <w:r w:rsidRPr="00796F7A">
        <w:rPr>
          <w:rFonts w:ascii="Times New Roman" w:hAnsi="Times New Roman" w:cs="Times New Roman"/>
          <w:b/>
          <w:color w:val="auto"/>
          <w:sz w:val="26"/>
          <w:szCs w:val="26"/>
          <w:vertAlign w:val="superscript"/>
        </w:rPr>
        <w:t>1</w:t>
      </w:r>
    </w:p>
    <w:tbl>
      <w:tblPr>
        <w:tblStyle w:val="33"/>
        <w:tblW w:w="10173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6"/>
        <w:gridCol w:w="2149"/>
        <w:gridCol w:w="1433"/>
        <w:gridCol w:w="1432"/>
        <w:gridCol w:w="1433"/>
        <w:gridCol w:w="1575"/>
        <w:gridCol w:w="1435"/>
      </w:tblGrid>
      <w:tr w:rsidR="00796F7A" w:rsidRPr="00E63D4C" w14:paraId="4A5D46CC" w14:textId="77777777" w:rsidTr="00796F7A">
        <w:trPr>
          <w:trHeight w:val="712"/>
          <w:tblHeader/>
        </w:trPr>
        <w:tc>
          <w:tcPr>
            <w:tcW w:w="2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611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E4E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51F2C80F" w14:textId="77777777" w:rsidTr="00796F7A">
        <w:trPr>
          <w:trHeight w:val="20"/>
          <w:tblHeader/>
        </w:trPr>
        <w:tc>
          <w:tcPr>
            <w:tcW w:w="71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1D4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49" w:type="dxa"/>
            <w:vMerge w:val="restart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279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05D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47FF37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60F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7483FC7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84E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50550C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C59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E9B4A" w14:textId="77777777" w:rsidR="00796F7A" w:rsidRPr="00CD7F94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62B843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796F7A" w:rsidRPr="00E63D4C" w14:paraId="4E413B67" w14:textId="77777777" w:rsidTr="00796F7A">
        <w:trPr>
          <w:trHeight w:val="20"/>
          <w:tblHeader/>
        </w:trPr>
        <w:tc>
          <w:tcPr>
            <w:tcW w:w="7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1C7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4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41B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99F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292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A58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8E4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454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мин.</w:t>
            </w:r>
          </w:p>
        </w:tc>
      </w:tr>
      <w:tr w:rsidR="00796F7A" w:rsidRPr="00E63D4C" w14:paraId="446FBF5E" w14:textId="77777777" w:rsidTr="00796F7A">
        <w:trPr>
          <w:trHeight w:val="72"/>
        </w:trPr>
        <w:tc>
          <w:tcPr>
            <w:tcW w:w="1017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0AD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5AE50FC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0D47A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2.1.1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83791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A09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933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9D1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81E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C15B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1F9B0D1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9AE22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2.3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E256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565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662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5578F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E6B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5C4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 передняя /0 боковая (для примыкающих друг к другу блоков);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796F7A" w:rsidRPr="00E63D4C" w14:paraId="4FC32FB6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51FC6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4DCFF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025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BBD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F3C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AFF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E745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796F7A" w:rsidRPr="00E63D4C" w14:paraId="7CD3CF9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0A32B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49131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D32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9B1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5F5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C45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3D1C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7E0A19FB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D0410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5A992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26C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B08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602A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124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7791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1EAE99C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93A4D2" w14:textId="77777777" w:rsidR="00796F7A" w:rsidRPr="00CD7F94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3.2.2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270933" w14:textId="77777777" w:rsidR="00796F7A" w:rsidRPr="00CD7F94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89522" w14:textId="77777777" w:rsidR="00796F7A" w:rsidRPr="00CD7F94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E2E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F212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72F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F8D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5520863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4D5D2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FA709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D19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FB8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C21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1ED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4EE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BBC8279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C8E00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46C79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44A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B4A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214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6BE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C1E0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373BF21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E6478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53E62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06E2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DE8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2B0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4638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C57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2F4C1B2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C44F2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1E48D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E26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932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47D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5EC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DCB6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574EDB5C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BA37E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FE79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Объекты культурно-досуговой </w:t>
            </w:r>
            <w:r w:rsidRPr="00E63D4C">
              <w:rPr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C9C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F8AB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A57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FC7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C8AA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919BE0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424FC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FB930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573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8FE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03C3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069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BF1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FDA905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9B43A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7EE08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7FE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FA0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1F9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DD2E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0F0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369025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DF6DD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5.1.3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86631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559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206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D1E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C6D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30E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131210C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8B46A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2345D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B57F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B94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A81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25C9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ED5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0E48042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1B7F6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F2B68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24B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E35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42D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620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3DD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0BDB3BD0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D3624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6EBE3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374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CF7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C68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DF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233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6C10E3CE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924E5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11.0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D426C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0DC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592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C3C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B38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4B76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6BBFC7E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0401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A7555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20A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9C2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AB4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E0F6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227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0F182BC0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6611B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C15C2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884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96D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038B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BD1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B228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2F64E5B4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5319A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0BD84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540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1F8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A68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6F1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4BC8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40561F8D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CCFF0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61C60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6E3B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BCA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E73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E2B1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797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7321E7E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05457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4750A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F0A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6F5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7B3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609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F26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79556546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C9D66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32207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4CF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7DA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F69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BB10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A2D8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22DCFBC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1B178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63766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33D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FA03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1C18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97C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AF15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4195E49B" w14:textId="77777777" w:rsidTr="00796F7A">
        <w:trPr>
          <w:trHeight w:val="340"/>
        </w:trPr>
        <w:tc>
          <w:tcPr>
            <w:tcW w:w="101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B4EA8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  <w:highlight w:val="white"/>
              </w:rPr>
            </w:pPr>
            <w:r w:rsidRPr="00E63D4C">
              <w:rPr>
                <w:b/>
                <w:sz w:val="22"/>
                <w:szCs w:val="22"/>
                <w:highlight w:val="white"/>
              </w:rPr>
              <w:t>УСЛОВНО РАЗРЕШЕННЫЕ</w:t>
            </w:r>
          </w:p>
        </w:tc>
      </w:tr>
      <w:tr w:rsidR="00796F7A" w:rsidRPr="00E63D4C" w14:paraId="47D745F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6FE48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9FD1B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 xml:space="preserve">Для индивидуального </w:t>
            </w:r>
            <w:r w:rsidRPr="00E63D4C">
              <w:rPr>
                <w:sz w:val="22"/>
                <w:szCs w:val="22"/>
              </w:rPr>
              <w:lastRenderedPageBreak/>
              <w:t>жилищного строительства</w:t>
            </w:r>
            <w:r w:rsidRPr="00CD7F94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C05F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1000/2500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D6A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FBE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93C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398CB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952E86E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A391F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23488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366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5B9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6FD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401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635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796F7A" w:rsidRPr="00E63D4C" w14:paraId="273D4E9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AB802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5F465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AFF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A68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077F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618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6A3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AD6EEAB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FBD29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CBA4E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12F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6DF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3EB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3F2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195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4F5804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8F081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36187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55A3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566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D65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DC2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E62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5CD8A73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46F26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CDD4E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E3F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5C1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75C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8880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6D5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3AE36E1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9451A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3.7.2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0C8D7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BF1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73C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1C57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3AD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455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70A04CB9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02652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EF875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836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660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08C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861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527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28B9A8A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AC417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58D14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1FA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B02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FD0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D75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7049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9F1191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86FA2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37E74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0C7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0BD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57C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E96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6ED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3D9F93B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5CA2A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D9DBC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24B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</w:t>
            </w:r>
            <w:r w:rsidRPr="00E63D4C">
              <w:rPr>
                <w:sz w:val="22"/>
                <w:szCs w:val="22"/>
                <w:lang w:val="ru-RU"/>
              </w:rPr>
              <w:t>у</w:t>
            </w:r>
            <w:r w:rsidRPr="00E63D4C">
              <w:rPr>
                <w:sz w:val="22"/>
                <w:szCs w:val="22"/>
              </w:rPr>
              <w:t>/5000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A02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A0F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4D4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000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5C2D980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F24EE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CA176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Банковская и страховая </w:t>
            </w:r>
            <w:r w:rsidRPr="00E63D4C">
              <w:rPr>
                <w:sz w:val="22"/>
                <w:szCs w:val="22"/>
              </w:rPr>
              <w:lastRenderedPageBreak/>
              <w:t>деятельность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0FE0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400/2500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DEE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BC7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953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0D2A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52B44980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2DEBB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B93EB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723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400/2500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29A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BD5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160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237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73CA734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4A09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41EA0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C87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276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617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C23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5A9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D4C541D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E7219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FFDA4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569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BE5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A68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71A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A62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69BE3BEC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43BD9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CC463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E33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F48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9E6B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43A4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AC29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22012E5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0DBA3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D453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43C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769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ADC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598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B65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5164C910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5ABDE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4370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F3D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058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87B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AF7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C5F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7DF8D7F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82597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5.4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AFA86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BBC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F23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A4C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539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B67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27038BE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82120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FB1ED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A043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015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315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4D3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8C6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08A50A74" w14:textId="77777777" w:rsidTr="00796F7A">
        <w:trPr>
          <w:trHeight w:val="340"/>
        </w:trPr>
        <w:tc>
          <w:tcPr>
            <w:tcW w:w="101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1B4EA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96F7A" w:rsidRPr="00E63D4C" w14:paraId="7FC4CB00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8EB6F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0D1B3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AA4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56F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136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FA0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E95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44984A1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ACC45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F656A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69B2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B35C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A205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804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05F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</w:tbl>
    <w:p w14:paraId="215FA449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6D2E3A04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>2</w:t>
      </w:r>
      <w:r w:rsidRPr="00796F7A">
        <w:rPr>
          <w:rFonts w:ascii="Times New Roman" w:hAnsi="Times New Roman" w:cs="Times New Roman"/>
        </w:rPr>
        <w:t xml:space="preserve"> В том числе здания пожарных депо.</w:t>
      </w:r>
    </w:p>
    <w:p w14:paraId="21749FD2" w14:textId="77777777" w:rsidR="00796F7A" w:rsidRP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>3</w:t>
      </w:r>
      <w:r w:rsidRPr="00796F7A">
        <w:rPr>
          <w:rFonts w:ascii="Times New Roman" w:hAnsi="Times New Roman" w:cs="Times New Roman"/>
        </w:rPr>
        <w:t xml:space="preserve"> Минимальная ширина передней границы земельных участков устанавливается равной 20 метрам.</w:t>
      </w:r>
    </w:p>
    <w:p w14:paraId="1223F237" w14:textId="77777777" w:rsidR="00796F7A" w:rsidRPr="00E63D4C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b/>
        </w:rPr>
      </w:pPr>
    </w:p>
    <w:p w14:paraId="335254FE" w14:textId="0ABF7649" w:rsidR="00796F7A" w:rsidRPr="00796F7A" w:rsidRDefault="00796F7A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3</w:t>
      </w:r>
      <w:r w:rsidRPr="00796F7A">
        <w:rPr>
          <w:rFonts w:ascii="Times New Roman" w:hAnsi="Times New Roman" w:cs="Times New Roman"/>
          <w:b/>
          <w:color w:val="000000"/>
          <w:sz w:val="26"/>
          <w:szCs w:val="26"/>
        </w:rPr>
        <w:t>. Зона садоводств и огородничеств (СНТ)</w:t>
      </w:r>
      <w:r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27"/>
        <w:tblW w:w="1021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2158"/>
        <w:gridCol w:w="1439"/>
        <w:gridCol w:w="1295"/>
        <w:gridCol w:w="1582"/>
        <w:gridCol w:w="1582"/>
        <w:gridCol w:w="1439"/>
      </w:tblGrid>
      <w:tr w:rsidR="00796F7A" w:rsidRPr="00E63D4C" w14:paraId="72FE23BB" w14:textId="77777777" w:rsidTr="00796F7A">
        <w:trPr>
          <w:trHeight w:val="20"/>
          <w:tblHeader/>
        </w:trPr>
        <w:tc>
          <w:tcPr>
            <w:tcW w:w="2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36EC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DFF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2D6309FE" w14:textId="77777777" w:rsidTr="00796F7A">
        <w:trPr>
          <w:trHeight w:val="20"/>
          <w:tblHeader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DBB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CDBB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9B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43A9C5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F20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565AFF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1B3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4E2D82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356C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Высота зданий, строений, сооружений </w:t>
            </w:r>
          </w:p>
          <w:p w14:paraId="72258E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B30EE" w14:textId="77777777" w:rsidR="00796F7A" w:rsidRPr="00CD7F94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7F20EE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796F7A" w:rsidRPr="00E63D4C" w14:paraId="0AFDF106" w14:textId="77777777" w:rsidTr="00796F7A">
        <w:trPr>
          <w:trHeight w:val="20"/>
          <w:tblHeader/>
        </w:trPr>
        <w:tc>
          <w:tcPr>
            <w:tcW w:w="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831F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1D8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042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064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024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65D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9B7C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96F7A" w:rsidRPr="00E63D4C" w14:paraId="5CD16716" w14:textId="77777777" w:rsidTr="00796F7A">
        <w:trPr>
          <w:trHeight w:val="20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4175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49FA03B9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6C8D1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6D538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9D6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9CD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22F2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764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5B5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6AD02C5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6DB07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1894E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57E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1DF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F503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5AC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6F0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13146BE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5024D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A348A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790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DC9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BE5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C91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A619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846DFE4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73D58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D40C4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74D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A1F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8BF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739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7528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5B1D204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07DA2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A2B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BBD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4AE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01F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A4E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1AF18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11A252B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D2BFD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16738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A9C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143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8BC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FB5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4BB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92E4650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10A4D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9155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157F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86A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8A3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0C2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ADF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186341B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C185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4DD08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614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5A37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CEFB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5E1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9D6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1C01BAB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89E7F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95EE2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DDA00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071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0B0E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EF3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4D7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F8D17E4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F2381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5F142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462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85A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F8F8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15AC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525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3B5E0F2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DA3EA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A14DD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37F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99F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950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107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44C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6E39640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83582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13.0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D927B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общего назначения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521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B32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04D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DA9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826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3DDB482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07C30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13.1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D1E31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109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400/1500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BA7D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214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984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5B6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6336CEC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62B8C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13.2</w:t>
            </w:r>
          </w:p>
        </w:tc>
        <w:tc>
          <w:tcPr>
            <w:tcW w:w="21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57135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Ведение садоводства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EC0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400/1500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79F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CB2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75A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899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1B5FF1EC" w14:textId="77777777" w:rsidTr="00796F7A">
        <w:trPr>
          <w:trHeight w:val="340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E6693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1858D1D9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D0BD6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3.9.1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FE197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Обеспечение деятельности в области </w:t>
            </w:r>
            <w:r w:rsidRPr="00E63D4C">
              <w:rPr>
                <w:sz w:val="22"/>
                <w:szCs w:val="22"/>
              </w:rPr>
              <w:lastRenderedPageBreak/>
              <w:t>гидрометеорологии и смежных с ней областях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4B5C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ED7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B2C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ECE1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49B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EC4CA47" w14:textId="77777777" w:rsidTr="00796F7A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7404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E9EAD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213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4772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B6A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F997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F14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2E3FD64A" w14:textId="77777777" w:rsidR="00796F7A" w:rsidRDefault="00796F7A" w:rsidP="00066742">
      <w:pPr>
        <w:spacing w:after="0"/>
      </w:pPr>
    </w:p>
    <w:p w14:paraId="5340A89E" w14:textId="04622C29" w:rsidR="00796F7A" w:rsidRPr="00796F7A" w:rsidRDefault="00796F7A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796F7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4. </w:t>
      </w:r>
      <w:bookmarkStart w:id="2" w:name="_2uak0cecjdt" w:colFirst="0" w:colLast="0"/>
      <w:bookmarkEnd w:id="2"/>
      <w:r w:rsidRPr="00796F7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Общественно-деловая зона (ОД)</w:t>
      </w:r>
      <w:bookmarkStart w:id="3" w:name="_3ewqq72q0i6r" w:colFirst="0" w:colLast="0"/>
      <w:bookmarkEnd w:id="3"/>
      <w:r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25"/>
        <w:tblW w:w="1020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437"/>
        <w:gridCol w:w="1293"/>
        <w:gridCol w:w="1580"/>
        <w:gridCol w:w="1580"/>
        <w:gridCol w:w="1437"/>
      </w:tblGrid>
      <w:tr w:rsidR="00796F7A" w:rsidRPr="00E63D4C" w14:paraId="2514163B" w14:textId="77777777" w:rsidTr="00796F7A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18E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E6A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53B766B3" w14:textId="77777777" w:rsidTr="00796F7A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5AD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E85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1DA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6F6542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52B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4D750C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401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636465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9A7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Высота зданий, строений, сооружений </w:t>
            </w:r>
          </w:p>
          <w:p w14:paraId="44F3FE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3112E" w14:textId="77777777" w:rsidR="00796F7A" w:rsidRPr="00CD7F94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423704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796F7A" w:rsidRPr="00E63D4C" w14:paraId="155ED750" w14:textId="77777777" w:rsidTr="00796F7A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EBBF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DA1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955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0DD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64C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59F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8CB0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96F7A" w:rsidRPr="00E63D4C" w14:paraId="554B1DB2" w14:textId="77777777" w:rsidTr="00796F7A">
        <w:trPr>
          <w:trHeight w:val="20"/>
        </w:trPr>
        <w:tc>
          <w:tcPr>
            <w:tcW w:w="10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6DE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6BC4770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BF226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96F8F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932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744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0DF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7FE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8FB0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A2F7CC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17BFE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2AECB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73D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BA9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BE0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402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A4B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072926C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D34C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24993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6DD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2F1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CF8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4EF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468B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73D804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67ED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0D928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9F42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7F9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77C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64D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CB3F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7CB7005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6E047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AF4F8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AF4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70D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048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8BC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63AB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1621A3B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96498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8F943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4CE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6C9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1FD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AEE2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F86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30C73C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92F48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BBD6B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894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E30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318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802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41B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249D2C7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C2ED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17FE1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Амбулаторно-поликлиническое </w:t>
            </w:r>
            <w:r w:rsidRPr="00E63D4C">
              <w:rPr>
                <w:sz w:val="22"/>
                <w:szCs w:val="22"/>
              </w:rPr>
              <w:lastRenderedPageBreak/>
              <w:t>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BB0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505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31E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DC7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A22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3C3208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27ED1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BE77A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1DA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3B1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622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22A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90DE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C74CBB1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C2A25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DAEDA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Медицинские организации особого назначения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ADC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A6D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771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EC9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31C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397D273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73B5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6B492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11B0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6C3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889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C7E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308CD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B55E99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713E0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63C0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8F6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52E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30B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86C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B79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327A535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EDE5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25FF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93C8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517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0987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701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EC7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0FF4C6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DD2C3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F534F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E71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7FF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1F3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DFFC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942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E85F9CD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22BA6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5B0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Представительская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5AE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A11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DD0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52C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DB3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86FD991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CD2E9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80960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8F9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F74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35C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918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1F3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924D31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FA6E8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6F55F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190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568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0ED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816F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04E0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60D5AC9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C2A4F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3F9DD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7934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9F7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7AB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2F7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FC6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1314F92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60C1F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FCE3C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A85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0F0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44D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A9BC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5F7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4C635E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A6958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C2048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Объекты торговли (торговые центры, торгово-развлекательные </w:t>
            </w:r>
            <w:r w:rsidRPr="00E63D4C">
              <w:rPr>
                <w:sz w:val="22"/>
                <w:szCs w:val="22"/>
              </w:rPr>
              <w:lastRenderedPageBreak/>
              <w:t>центры (комплексы)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55F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н.у/15000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824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B2E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CFD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7CB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5B494E2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0EC1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202D2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0D2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400</w:t>
            </w:r>
            <w:r w:rsidRPr="00E63D4C">
              <w:rPr>
                <w:sz w:val="22"/>
                <w:szCs w:val="22"/>
              </w:rPr>
              <w:t>/15000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8BE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0C9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DC9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1C5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C0A99B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479AC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0902F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33B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C2C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10E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FC9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90F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5FF41A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6B87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EE08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78EB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7A61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A7C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BA5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A3B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C623BF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8637D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186E2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4763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5E2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48E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CF9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32A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22A73D3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A2D61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FCBB2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580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A79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27D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5DD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F6E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42C6AFAD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AA634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AF28B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A5F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FB6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5B5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B7C2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726C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D6E8C2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4E59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CAE6F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CAA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18B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ED15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254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D3D3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13B386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0422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A454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91C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692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EF3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31C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0F8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F60FB31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EF359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E78C7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57E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EBE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F96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726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EC9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FFDFE3D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915D5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B6CAF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44E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275E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12C5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F5C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DB1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651275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0F6C7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C0BFE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F2D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C06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FD83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5F1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9ED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1D41D3C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5F5F1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CF08E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63D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2A9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ED7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321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3B2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D254DE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724A7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9F452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D54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4BA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0A3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A2D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00A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733791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2AA1B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899FB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069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793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DC7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97A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4DD0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BC37C0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BA00B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BA22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Земельные участки (территории) общего </w:t>
            </w:r>
            <w:r w:rsidRPr="00E63D4C">
              <w:rPr>
                <w:sz w:val="22"/>
                <w:szCs w:val="22"/>
              </w:rPr>
              <w:lastRenderedPageBreak/>
              <w:t>пользования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1E7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157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3F9A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E0D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B90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7328D1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7A37F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C2D32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A7A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093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62C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8FD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2BED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5219BDC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5BF5D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F1FE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BBC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6C6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39E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5CC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F92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81CAD6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65432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CE0F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DD8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8D8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D49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022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1B8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BD68223" w14:textId="77777777" w:rsidTr="00796F7A">
        <w:trPr>
          <w:trHeight w:val="340"/>
        </w:trPr>
        <w:tc>
          <w:tcPr>
            <w:tcW w:w="10200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35BE6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73A26E0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4B30D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9D5D7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711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9CD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F42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FCE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A86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6400CC0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653D7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F30BF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EDC7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DBE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4DB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01E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CE8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796F7A" w:rsidRPr="00E63D4C" w14:paraId="773DA1A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9EF82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A326C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320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AB7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E98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38B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DFF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47731DD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6F9C6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CEC98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6BB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354D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96A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3F39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511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A4985D2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C0BD6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2F1B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358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DD0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E76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108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6F8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95D8A6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9FB26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8C604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Рынки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660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н.у/15000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01C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662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D87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2E5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475EE0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9452E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4.8.1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3E84C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873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896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FAE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6D3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8FF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13E10D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3A6FD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E091E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8F5E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E42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8B92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32F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DE5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4336967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192EB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232E0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9A3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9A1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39D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3160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21E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1D2D4FD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83EE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4.9.1.4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D324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D10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400/н.у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A42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53E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B25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283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1A1DDE1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5C33C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3C641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8A2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82B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74E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813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FD0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A17836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ED26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39B6E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A39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965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E47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BDD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81D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031A08FA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18D71585" w14:textId="77777777" w:rsidR="00796F7A" w:rsidRP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9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>2</w:t>
      </w:r>
      <w:r w:rsidRPr="00796F7A">
        <w:rPr>
          <w:rFonts w:ascii="Times New Roman" w:hAnsi="Times New Roman" w:cs="Times New Roman"/>
        </w:rPr>
        <w:t xml:space="preserve"> В том числе здания пожарных депо.</w:t>
      </w:r>
    </w:p>
    <w:p w14:paraId="0E6159BA" w14:textId="77777777" w:rsidR="00796F7A" w:rsidRP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3 </w:t>
      </w:r>
      <w:r w:rsidRPr="00796F7A">
        <w:rPr>
          <w:rFonts w:ascii="Times New Roman" w:hAnsi="Times New Roman" w:cs="Times New Roman"/>
        </w:rPr>
        <w:t>С учетом требований СП 156.13130.2014 «Свод правил. Станции автомобильные заправочные. Требования пожарной безопасности».</w:t>
      </w:r>
    </w:p>
    <w:p w14:paraId="2AAEA5B9" w14:textId="5E59B319" w:rsidR="006F7C56" w:rsidRPr="006F7C56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  <w:r w:rsidRPr="006F7C56">
        <w:rPr>
          <w:rFonts w:ascii="Times New Roman" w:hAnsi="Times New Roman" w:cs="Times New Roman"/>
          <w:b/>
          <w:color w:val="000000"/>
          <w:sz w:val="26"/>
          <w:szCs w:val="26"/>
        </w:rPr>
        <w:t>. Зона социальных объектов (ОД-С)</w:t>
      </w:r>
      <w:r w:rsidRPr="006F7C56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220"/>
        <w:tblW w:w="1021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2158"/>
        <w:gridCol w:w="1439"/>
        <w:gridCol w:w="1295"/>
        <w:gridCol w:w="1582"/>
        <w:gridCol w:w="1582"/>
        <w:gridCol w:w="1439"/>
      </w:tblGrid>
      <w:tr w:rsidR="006F7C56" w:rsidRPr="00E63D4C" w14:paraId="6ED32583" w14:textId="77777777" w:rsidTr="00066742">
        <w:trPr>
          <w:trHeight w:val="20"/>
          <w:tblHeader/>
        </w:trPr>
        <w:tc>
          <w:tcPr>
            <w:tcW w:w="2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1867C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E2C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6F7C56" w:rsidRPr="00E63D4C" w14:paraId="0C8BA372" w14:textId="77777777" w:rsidTr="00066742">
        <w:trPr>
          <w:trHeight w:val="20"/>
          <w:tblHeader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3136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BC67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95C4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51751D1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95EA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57E13D6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E7C1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1BEBD4C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F90E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2477560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CD990" w14:textId="77777777" w:rsidR="006F7C56" w:rsidRPr="00CD7F94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00A31C9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6F7C56" w:rsidRPr="00E63D4C" w14:paraId="2A9A470C" w14:textId="77777777" w:rsidTr="00066742">
        <w:trPr>
          <w:trHeight w:val="20"/>
          <w:tblHeader/>
        </w:trPr>
        <w:tc>
          <w:tcPr>
            <w:tcW w:w="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A0BC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73B67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ACBB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5197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E039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C247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AF27E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6F7C56" w:rsidRPr="00E63D4C" w14:paraId="6B7B4705" w14:textId="77777777" w:rsidTr="00066742">
        <w:trPr>
          <w:trHeight w:val="20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45C7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6F7C56" w:rsidRPr="00E63D4C" w14:paraId="10C752E0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60814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4C616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07EF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36A1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1A2CE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9825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B31E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E61B7AE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C325EE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92EB0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F8E5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5545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0425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D4C0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9CB1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10416179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D0652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C4717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0B65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033F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5ACE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7A3B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4F7B7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7EB01E0C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452A8F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E945A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E29D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7312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4C90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01BA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A2C6C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22BF50E8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7DB23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3.2.3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29B0C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FBE3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17B2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F88D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0DCD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439F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739D05F8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8F87E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5DC5E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DAA4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A0F3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70F1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9E7B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AA6C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3F8A35D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FAE79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93664B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82E4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51EC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9C9B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BADF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DEA0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67D4C4DB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9FE88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A8A56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Медицинские организации особого назначения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D2EB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4F57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9ED2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B2AF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BF1B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54A99C03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90FB6B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0A2D5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AF51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8746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75EF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36D7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A72F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14960FF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D30BF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7EB34A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0C5F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79BC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F063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ECFD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82CB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7D58F06E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1AE6A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0FBAF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33EF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4336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582F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DF13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B500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005C69E6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0CA36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E5483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0166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794A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DB4F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41E5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AD4C7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5842CDC6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57542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42D7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1199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00DF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3F76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7C36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FFFB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424A9E93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DD162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A774E3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C146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E8DCB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80BA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4083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B29A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7891E73B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B2473E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63E73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9428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B0FD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A6A5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D716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45D7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495B10B2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60B633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3A8E6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6EBE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3C90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373B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B4EC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B236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1C3E76D7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9C5F6B" w14:textId="77777777" w:rsidR="006F7C56" w:rsidRPr="00355545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lastRenderedPageBreak/>
              <w:t>5.1.3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057526" w14:textId="77777777" w:rsidR="006F7C56" w:rsidRPr="00355545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BEE26" w14:textId="77777777" w:rsidR="006F7C56" w:rsidRPr="00355545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9BFC40" w14:textId="77777777" w:rsidR="006F7C56" w:rsidRPr="00355545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8F1ED" w14:textId="77777777" w:rsidR="006F7C56" w:rsidRPr="00355545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5E04C" w14:textId="77777777" w:rsidR="006F7C56" w:rsidRPr="00355545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A9D39" w14:textId="77777777" w:rsidR="006F7C56" w:rsidRPr="00355545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061A7CA5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61D59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4B161B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C025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3B40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E4F4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33AD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630C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1078FE56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2C6F8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BF609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A475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ED7E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E6F5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2716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5BF4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04F4756F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C1EB6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9.2.1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70B72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FC3E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BB2F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C6D3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7A50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2347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6578155A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49C48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04E7B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99F8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9243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EC0E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B018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5BCC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73576D4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D80F9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DACAE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7D35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3AA5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B91F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C9FC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B764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6C0D8DF1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1C9894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163F7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D2F3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A18C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5F13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3EA8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825C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2B3B6F84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B4A2A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29119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489A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17D3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CC38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6D0A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BEE3F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4A8539A6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31E23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C0017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60A6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8E95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D11C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0420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209F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27E4666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0164E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87E1D4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F76F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4437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DF71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DF22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50454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3AC6DC8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5FAB3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37659E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2511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EA2F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EF15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D6A0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8623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4BA2B71D" w14:textId="77777777" w:rsidTr="00066742">
        <w:trPr>
          <w:trHeight w:val="340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FC8C64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6F7C56" w:rsidRPr="00E63D4C" w14:paraId="33975820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57A4C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587C6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9FBD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E972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9BAA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9E8A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CEA4D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571F9B98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1C930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4221E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A8B8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6BAE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C8D4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59FF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663C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427CE950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A0F42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C45A03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DDBB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2BEE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3032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1BE6F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7C99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0393F8E5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F84E4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6A0F1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1031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1B77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975B9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0AAB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1C44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425945E4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C00AAF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66BCD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7086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9324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A9AC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F59C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39FE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02F3DF47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DB1CC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4.4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EC268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E1AD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7E32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2021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8268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A8C4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3CD58D94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C960D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95CF5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0DB6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EF11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3C8F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060E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23CD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54E89FBB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A52F7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1A099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EFC9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DD83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BC2B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ABEE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B640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2376B03F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449E33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75FF7E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D74D1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4DCF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DF4B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6D3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4DB8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1FD19EA2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54317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F9534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CB07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AD81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0C4C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A99C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B498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1906ACD4" w14:textId="77777777" w:rsidTr="00066742">
        <w:trPr>
          <w:trHeight w:val="340"/>
        </w:trPr>
        <w:tc>
          <w:tcPr>
            <w:tcW w:w="10214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BF82B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6F7C56" w:rsidRPr="00E63D4C" w14:paraId="23445E6D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210EA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3B8A4F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5E5A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7C8F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5F71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4DFE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F9E9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3E1D8520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E7455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5B772B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7635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A0B3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C3EC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21CC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97FEF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089C1005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89015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04D22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FEE57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5715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9635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56A9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7A04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0B04096A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1F55F3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3125B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0C08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7268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EE6D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9692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3710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71B31A8A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E9E254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9C7A8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6120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E166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DEC9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A5D2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3B9F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5B5F0F0E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0E151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4C2863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642B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B58A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3D7A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5003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693C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66DDC08B" w14:textId="77777777" w:rsidTr="00066742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D171E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0BF214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2BB7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EE81A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F17B3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12E7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FA51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</w:tbl>
    <w:p w14:paraId="64307620" w14:textId="77777777" w:rsidR="006F7C56" w:rsidRPr="006F7C56" w:rsidRDefault="006F7C56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6F7C56">
        <w:rPr>
          <w:rFonts w:ascii="Times New Roman" w:hAnsi="Times New Roman" w:cs="Times New Roman"/>
          <w:vertAlign w:val="superscript"/>
        </w:rPr>
        <w:t xml:space="preserve">1 </w:t>
      </w:r>
      <w:r w:rsidRPr="006F7C56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32309D77" w14:textId="77777777" w:rsidR="006F7C56" w:rsidRPr="00E63D4C" w:rsidRDefault="006F7C56" w:rsidP="00066742">
      <w:pPr>
        <w:pStyle w:val="af1"/>
        <w:ind w:firstLine="709"/>
      </w:pPr>
      <w:r w:rsidRPr="006F7C56">
        <w:rPr>
          <w:rFonts w:ascii="Times New Roman" w:hAnsi="Times New Roman" w:cs="Times New Roman"/>
          <w:vertAlign w:val="superscript"/>
        </w:rPr>
        <w:t>2</w:t>
      </w:r>
      <w:r w:rsidRPr="006F7C56">
        <w:rPr>
          <w:rFonts w:ascii="Times New Roman" w:hAnsi="Times New Roman" w:cs="Times New Roman"/>
        </w:rPr>
        <w:t xml:space="preserve"> В том числе здания пожарных депо.</w:t>
      </w:r>
      <w:r>
        <w:br/>
      </w:r>
    </w:p>
    <w:p w14:paraId="07ABCA56" w14:textId="467226ED" w:rsidR="00796F7A" w:rsidRPr="00796F7A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6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</w:rPr>
        <w:t>. Рекреационная зона (Р-2)</w:t>
      </w:r>
      <w:bookmarkStart w:id="4" w:name="_7yjeogeg6i3s" w:colFirst="0" w:colLast="0"/>
      <w:bookmarkEnd w:id="4"/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9"/>
        <w:tblW w:w="1021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2158"/>
        <w:gridCol w:w="1439"/>
        <w:gridCol w:w="1295"/>
        <w:gridCol w:w="1582"/>
        <w:gridCol w:w="1582"/>
        <w:gridCol w:w="1439"/>
      </w:tblGrid>
      <w:tr w:rsidR="00796F7A" w:rsidRPr="00E63D4C" w14:paraId="0BA1664F" w14:textId="77777777" w:rsidTr="00796F7A">
        <w:trPr>
          <w:trHeight w:val="17"/>
          <w:tblHeader/>
        </w:trPr>
        <w:tc>
          <w:tcPr>
            <w:tcW w:w="2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E09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DBE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146CB909" w14:textId="77777777" w:rsidTr="00796F7A">
        <w:trPr>
          <w:trHeight w:val="17"/>
          <w:tblHeader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E95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0C6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C30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475DB5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EEB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647A49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6A9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7867C0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0D9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Высота зданий, строений, сооружений </w:t>
            </w:r>
          </w:p>
          <w:p w14:paraId="21BAD6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195D9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12CE6E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 xml:space="preserve"> (м)</w:t>
            </w:r>
          </w:p>
        </w:tc>
      </w:tr>
      <w:tr w:rsidR="00796F7A" w:rsidRPr="00E63D4C" w14:paraId="4607C805" w14:textId="77777777" w:rsidTr="00796F7A">
        <w:trPr>
          <w:trHeight w:val="17"/>
          <w:tblHeader/>
        </w:trPr>
        <w:tc>
          <w:tcPr>
            <w:tcW w:w="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33A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BBB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667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C17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BDC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1BC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5410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96F7A" w:rsidRPr="00E63D4C" w14:paraId="66CA191D" w14:textId="77777777" w:rsidTr="00796F7A">
        <w:trPr>
          <w:trHeight w:val="141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143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6703BD9F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32679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BD07F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6543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A57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1F4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5CAA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196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7B49AA6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8E5F1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E1F50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0FB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AA38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009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AC2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185B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DBE9885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9D96D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B17DD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358D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486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4AE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9AF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70C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EAC44FE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EDFDE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32941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7CB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916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94A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3A2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B07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14DF8E4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DFAFA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5.1.5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62320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спорт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5C4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0B3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33B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181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65A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7D5F9F7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52116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73713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Природно-познавательный туризм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A42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764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851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CDF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12D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0F518F57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E36E4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5.4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0B0CD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937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1D3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ABC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111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81457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B9003FA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F4B22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5.5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6463A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0E3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CD9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811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7B5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F74E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7CDFB13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F55BF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D6243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92E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42A0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C84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2E3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D0E6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C1F4ED3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2605B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B5C9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49C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775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8DD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6EC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EBE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425410C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1FBFA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9.0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8630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Деятельность по особой охране и изучению природы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CCD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2AB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A02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EE8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DF3F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74F5253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3D159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713BF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60F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077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7C2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DC5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AC1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A435964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1624C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8DABF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B6C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A3D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525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FF4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A3CE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C5BDD88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C8FCC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11.1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96925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926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FBD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618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2B8B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58F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A6793E2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E8DB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9E664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603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382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D9F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195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2B5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D3F1007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1329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1DF3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D24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C33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DF3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50F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2486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A4DB66B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56C10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37CCE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CD6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5D8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F819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7E2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9ED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B33643D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5BEFA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04B5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B2AB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217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CC5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28B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34E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17D5742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9980D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F02AD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874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E84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278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A87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602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458B85E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891E3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5940B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52A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D0D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54F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638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B943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7998832" w14:textId="77777777" w:rsidTr="00796F7A">
        <w:trPr>
          <w:trHeight w:val="340"/>
        </w:trPr>
        <w:tc>
          <w:tcPr>
            <w:tcW w:w="102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A5D99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346B651D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0A8FD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3C6B3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Объекты культурно-досуговой деятельности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912F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951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E84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470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031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84901D0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12D43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6505A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Магазины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765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763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19F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229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99D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0B400BA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D770A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09028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271F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B262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2EE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31A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5C5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7BF7966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8CAB6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983B0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C4B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34C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39A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7D7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B16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710221E1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A11B4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9FD80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FFDC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6B4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BCF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B0E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070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6483420" w14:textId="77777777" w:rsidTr="00796F7A">
        <w:trPr>
          <w:trHeight w:val="340"/>
        </w:trPr>
        <w:tc>
          <w:tcPr>
            <w:tcW w:w="10214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DAB46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96F7A" w:rsidRPr="00E63D4C" w14:paraId="04239331" w14:textId="77777777" w:rsidTr="00796F7A">
        <w:trPr>
          <w:trHeight w:val="17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04A5F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5EBAC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F84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4F0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9F9F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656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1AF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63D2683C" w14:textId="77777777" w:rsidR="00796F7A" w:rsidRPr="00796F7A" w:rsidRDefault="00796F7A" w:rsidP="00066742">
      <w:pPr>
        <w:pStyle w:val="af1"/>
        <w:spacing w:after="240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 xml:space="preserve"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</w:t>
      </w:r>
      <w:r w:rsidRPr="00796F7A">
        <w:rPr>
          <w:rFonts w:ascii="Times New Roman" w:hAnsi="Times New Roman" w:cs="Times New Roman"/>
        </w:rPr>
        <w:lastRenderedPageBreak/>
        <w:t>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1E1F85AF" w14:textId="0EC099ED" w:rsidR="00796F7A" w:rsidRPr="00796F7A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7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</w:rPr>
        <w:t>. Зона объектов рекреации, спорта, отдыха, туризма и санаторно-курортного лечения (Р-3)</w:t>
      </w:r>
      <w:bookmarkStart w:id="5" w:name="_lup7skfo2lu8" w:colFirst="0" w:colLast="0"/>
      <w:bookmarkEnd w:id="5"/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8"/>
        <w:tblW w:w="10187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7"/>
        <w:gridCol w:w="2152"/>
        <w:gridCol w:w="1435"/>
        <w:gridCol w:w="1291"/>
        <w:gridCol w:w="1578"/>
        <w:gridCol w:w="1579"/>
        <w:gridCol w:w="1435"/>
      </w:tblGrid>
      <w:tr w:rsidR="00796F7A" w:rsidRPr="00E63D4C" w14:paraId="00E6D39A" w14:textId="77777777" w:rsidTr="00796F7A">
        <w:trPr>
          <w:trHeight w:val="20"/>
          <w:tblHeader/>
        </w:trPr>
        <w:tc>
          <w:tcPr>
            <w:tcW w:w="2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5841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25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66142BD4" w14:textId="77777777" w:rsidTr="00796F7A">
        <w:trPr>
          <w:trHeight w:val="20"/>
          <w:tblHeader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5072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B0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B5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61A8AA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FE7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11AFDC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663C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644DE0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091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1CF6DE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1BDE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753DFCB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96F7A" w:rsidRPr="00E63D4C" w14:paraId="021DBE0A" w14:textId="77777777" w:rsidTr="00796F7A">
        <w:trPr>
          <w:trHeight w:val="20"/>
          <w:tblHeader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244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A00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61AE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1FB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B00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29E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9571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96F7A" w:rsidRPr="00E63D4C" w14:paraId="684F7CAB" w14:textId="77777777" w:rsidTr="00796F7A">
        <w:trPr>
          <w:trHeight w:val="20"/>
        </w:trPr>
        <w:tc>
          <w:tcPr>
            <w:tcW w:w="101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024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748FF37B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6E932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FE9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525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72D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9B7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0B8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A90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C3F0830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7CBEC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B0A7E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5EBD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53C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FDF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7D4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A13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235485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29DBF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E8C4B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E56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E04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FD8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3E9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974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1C3D962A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25585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BA216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017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6F4D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CB8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E17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D980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30A96C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B6927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1DA47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B3C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77D1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639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846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AFD1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C866AC4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48644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3CEDC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A1B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F407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8E4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8C9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B0D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02EF2C3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BACA1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E82CA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6AB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253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7F2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80A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AF2B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540BBD6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23DBD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B669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B3B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1E2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F1F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A31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951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607FD8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6F324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E897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11F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A98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8DC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269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500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1F120E7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9640F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5.1.4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46450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2F1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626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F757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9E0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BBFD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0D847C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88250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01084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спорт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6A4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EB6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3AA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F8D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D71F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53BD575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476F3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8298D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Спортивные базы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DBC8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76E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BBE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C8E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B8A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88496B7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78E74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5.2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4E9A9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C70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42D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802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AE0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F5E5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78F1480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96BDB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F95AD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ED4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99A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6C75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96B5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8DDC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B19CA8D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658BEC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5.3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B5CEB3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Деятельность в сфере охотничьего хозяйства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78D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99E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285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266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3422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E9F2C12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7C4EFA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5.3.1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EE98CD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Рыболовство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8AAFE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4A6CA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F8F64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CBA7C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AE1A4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81D9046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6A59B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FFF37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C8C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97F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08E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4A0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E89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A89BAE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349DA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91E4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FE1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94D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1F1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607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85A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F6AF6F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D448B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F5BC8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DE4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E26C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2E1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168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26E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95BDD2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914A6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E0481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B02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97D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441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312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4F18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2C5EB34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40273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2D411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Деятельность по особой охране и изучению природы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726F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D8A4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E65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700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106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178E5A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DCED6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8C552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B46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409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9E3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5DB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6FA7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C208B2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0F65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AD296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997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8CF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5C6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FAB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4CD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0055CDC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861FF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8542A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B37D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B1DC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17A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D6C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33E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F102C9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C81F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9.2.1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67280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712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896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2A0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43A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5C1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7B6D3234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8CB22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9AFBF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070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CFC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3F3B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8B3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84C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18C099C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2C008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11.1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1E379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7FD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7B4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4C6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978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204F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B30CB75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597F9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80762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0CB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061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3F5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B78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EAC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49B9C4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FA4AC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13972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970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DE2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52A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FFA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2DF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051FF72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C622C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31433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BCE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294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63F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FA4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A9B3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691311B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C1B0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9DE51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B5A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FDA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50E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B64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C00BC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5121354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15A1C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EC991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94D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AEB3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EA8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772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977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A9789C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7C365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3C68C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BE8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4DE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A3B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0668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797C0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E3BA653" w14:textId="77777777" w:rsidTr="00796F7A">
        <w:trPr>
          <w:trHeight w:val="340"/>
        </w:trPr>
        <w:tc>
          <w:tcPr>
            <w:tcW w:w="101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8D9FE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681FAC5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68967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623F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Бытовое обслуживание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C23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A5F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1A3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F42C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71F70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F7D44B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23D17D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4.4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286540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Магазины</w:t>
            </w:r>
            <w:r w:rsidRPr="00355545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134F8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н.у</w:t>
            </w:r>
            <w:r w:rsidRPr="00355545">
              <w:rPr>
                <w:sz w:val="22"/>
                <w:szCs w:val="22"/>
                <w:lang w:val="ru-RU"/>
              </w:rPr>
              <w:t>/2500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9FD70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C8860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8D126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C6576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22E11563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C23391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4.6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410AA9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Общественное питание</w:t>
            </w:r>
            <w:r w:rsidRPr="00355545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2A5BA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  <w:r w:rsidRPr="00355545">
              <w:rPr>
                <w:sz w:val="22"/>
                <w:szCs w:val="22"/>
                <w:lang w:val="ru-RU"/>
              </w:rPr>
              <w:t>/2500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C8A1D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B678E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09771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AE9042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68D5C035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FE2F89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4.9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7279EE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C6D29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  <w:r w:rsidRPr="00355545">
              <w:rPr>
                <w:sz w:val="22"/>
                <w:szCs w:val="22"/>
                <w:lang w:val="ru-RU"/>
              </w:rPr>
              <w:t>/2500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4A597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1A10A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C0155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BE7BB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5/5</w:t>
            </w:r>
          </w:p>
        </w:tc>
      </w:tr>
      <w:tr w:rsidR="00796F7A" w:rsidRPr="00E63D4C" w14:paraId="355712BA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3B91D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569DC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EB4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DE55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33C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4EB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277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3B155B66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76375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3619A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Авиационный спорт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266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324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9240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6765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A514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6FE20C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603C0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EAFE6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EA1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668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1C0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19A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C4C7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A367DAC" w14:textId="77777777" w:rsidTr="00796F7A">
        <w:trPr>
          <w:trHeight w:val="340"/>
        </w:trPr>
        <w:tc>
          <w:tcPr>
            <w:tcW w:w="10187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3D8C2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96F7A" w:rsidRPr="00E63D4C" w14:paraId="730E63F5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80109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095A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945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9A5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DEB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E9C4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99A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751CD06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1D936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ABE7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Стоянка транспортных </w:t>
            </w:r>
            <w:r w:rsidRPr="00E63D4C">
              <w:rPr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5407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84BF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5FD2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D4E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7511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6D730834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710EB38A" w14:textId="77777777" w:rsidR="00796F7A" w:rsidRP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  <w:r w:rsidRPr="00066742">
        <w:rPr>
          <w:rFonts w:ascii="Times New Roman" w:hAnsi="Times New Roman" w:cs="Times New Roman"/>
          <w:vertAlign w:val="superscript"/>
        </w:rPr>
        <w:t>2</w:t>
      </w:r>
      <w:r w:rsidRPr="00796F7A">
        <w:rPr>
          <w:rFonts w:ascii="Times New Roman" w:hAnsi="Times New Roman" w:cs="Times New Roman"/>
        </w:rPr>
        <w:t xml:space="preserve"> Максимальная площадь объекта капитального строительства устанавливается равным 200 кв.метрам. </w:t>
      </w:r>
    </w:p>
    <w:p w14:paraId="5C0AB0B0" w14:textId="77777777" w:rsidR="00796F7A" w:rsidRPr="00E63D4C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</w:pPr>
    </w:p>
    <w:p w14:paraId="21293E02" w14:textId="2C0B7609" w:rsid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  <w:shd w:val="clear" w:color="auto" w:fill="EDEDED" w:themeFill="accent3" w:themeFillTint="33"/>
        </w:rPr>
      </w:pPr>
      <w:r w:rsidRPr="00796F7A">
        <w:rPr>
          <w:rFonts w:ascii="Times New Roman" w:hAnsi="Times New Roman" w:cs="Times New Roman"/>
          <w:vertAlign w:val="superscript"/>
        </w:rPr>
        <w:t xml:space="preserve"> </w:t>
      </w:r>
      <w:r w:rsidRPr="00796F7A">
        <w:rPr>
          <w:rFonts w:ascii="Times New Roman" w:hAnsi="Times New Roman" w:cs="Times New Roman"/>
        </w:rPr>
        <w:t>Максимальная площадь объекта капитального строительства устанавливается равным 200 кв.метрам.</w:t>
      </w:r>
      <w:r w:rsidRPr="00796F7A">
        <w:rPr>
          <w:rFonts w:ascii="Times New Roman" w:hAnsi="Times New Roman" w:cs="Times New Roman"/>
          <w:shd w:val="clear" w:color="auto" w:fill="EDEDED" w:themeFill="accent3" w:themeFillTint="33"/>
        </w:rPr>
        <w:t xml:space="preserve"> </w:t>
      </w:r>
    </w:p>
    <w:p w14:paraId="4EBC027F" w14:textId="77777777" w:rsidR="009212B2" w:rsidRPr="00796F7A" w:rsidRDefault="009212B2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</w:p>
    <w:p w14:paraId="1D62E826" w14:textId="16D6A7F3" w:rsidR="00796F7A" w:rsidRPr="00796F7A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8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</w:rPr>
        <w:t>. Зона производственных предприятий широкого профиля со значительным воздействием на окружающую среду (П-1)</w:t>
      </w:r>
      <w:bookmarkStart w:id="6" w:name="_vzvtbo20gkl5" w:colFirst="0" w:colLast="0"/>
      <w:bookmarkEnd w:id="6"/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EDEDED" w:themeFill="accent3" w:themeFillTint="33"/>
          <w:vertAlign w:val="superscript"/>
        </w:rPr>
        <w:t xml:space="preserve"> </w:t>
      </w:r>
    </w:p>
    <w:tbl>
      <w:tblPr>
        <w:tblStyle w:val="17"/>
        <w:tblW w:w="10223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61"/>
        <w:gridCol w:w="1151"/>
        <w:gridCol w:w="1295"/>
        <w:gridCol w:w="1295"/>
        <w:gridCol w:w="1295"/>
        <w:gridCol w:w="1151"/>
        <w:gridCol w:w="1157"/>
      </w:tblGrid>
      <w:tr w:rsidR="00796F7A" w:rsidRPr="00E63D4C" w14:paraId="56029622" w14:textId="77777777" w:rsidTr="00796F7A">
        <w:trPr>
          <w:trHeight w:val="20"/>
          <w:tblHeader/>
        </w:trPr>
        <w:tc>
          <w:tcPr>
            <w:tcW w:w="2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0BD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298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7E1E3817" w14:textId="77777777" w:rsidTr="00796F7A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466B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482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B45E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6C0516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F91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13B3C5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EC2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1B29B8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85B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A668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0459C43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 xml:space="preserve"> (м)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9430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Класс опасности</w:t>
            </w:r>
            <w:r w:rsidRPr="00E63D4C">
              <w:rPr>
                <w:sz w:val="22"/>
                <w:szCs w:val="22"/>
                <w:lang w:val="ru-RU"/>
              </w:rPr>
              <w:t xml:space="preserve"> ОКС</w:t>
            </w:r>
          </w:p>
        </w:tc>
      </w:tr>
      <w:tr w:rsidR="00796F7A" w:rsidRPr="00E63D4C" w14:paraId="0F3A4988" w14:textId="77777777" w:rsidTr="00796F7A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AB9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8D36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F9D2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C30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A7B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1FC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26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984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96F7A" w:rsidRPr="00E63D4C" w14:paraId="566DFB42" w14:textId="77777777" w:rsidTr="00796F7A">
        <w:trPr>
          <w:trHeight w:val="20"/>
        </w:trPr>
        <w:tc>
          <w:tcPr>
            <w:tcW w:w="102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23B1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23E18982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4D003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0E5E1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CEB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948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3A0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05F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5360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00C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9D5785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6504D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7854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C82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A5C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D58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B9C3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C4F8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266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D82AFAD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761C6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2DBA1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826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E773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F34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C90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26D2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263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94420F7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9A57E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2A89B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 производства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1FA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AF7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926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7F7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42C6B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EA2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503B89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B1743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C3CBE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13A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1961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867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1C1D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E718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818F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859E76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CD5D6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2.7.2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8555D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B0B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495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927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3EB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2E9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A7E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н.у</w:t>
            </w:r>
          </w:p>
        </w:tc>
      </w:tr>
      <w:tr w:rsidR="00796F7A" w:rsidRPr="00E63D4C" w14:paraId="5588DD3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0F01E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C8949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8E6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0FB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7D2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A7C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B6B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D60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85D8B2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9B01B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9E6E1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1B4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97E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DAA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D77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8B4F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86A2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3553AB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B00BF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C8EB5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A0B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166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0D7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167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8551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530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DF7E449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BA726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C3667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E61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40B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70B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14E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E3CE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AA2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D692AB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FDAE1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0CA60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98C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D67D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697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ED9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7A22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D28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915EBA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99E96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9B222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A0B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89A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D0A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D97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27C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C98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59D6A8C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FE5D8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57DC0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142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48A5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B3A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756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F91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F0C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7DE49A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0D35F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DBBB3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A043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FF3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CEF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B73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A91A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99D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B32867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BB55B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D532F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Амбулаторное </w:t>
            </w:r>
            <w:r w:rsidRPr="00E63D4C">
              <w:rPr>
                <w:sz w:val="22"/>
                <w:szCs w:val="22"/>
              </w:rPr>
              <w:lastRenderedPageBreak/>
              <w:t>ветеринарное обслуживание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0F8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A77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F24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778B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E21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0A6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64E02D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5D14D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F549F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30B4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483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0D8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D533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9EE5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FF09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DDF409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CEA83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196C0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30F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A81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377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259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9F511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6F34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0C22A1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BE706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EAB6B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09D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6ACC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F75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84B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151A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A76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C05C76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D61A7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C1F3B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06F7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08E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A66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292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EDAC4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6C5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8ADD103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BFAD0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5EEED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D98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064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95D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D302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1C95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C4A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621B32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384A4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85D4F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6EA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E99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1C2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D57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B3B2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6A1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F5E6F47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E3CD4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6.0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46969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B5C5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184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AF8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84F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2E32E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478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119BF292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DFC7A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FAB80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Разведка и добыча полезных ископаемых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353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B46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9DC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3B6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1F5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539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58D810C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B58ABB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97EA8C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Осуществление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>геологического изучения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>недр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DC2B1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2E53A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0D59C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F9F1C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27BC21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9185B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I-V</w:t>
            </w:r>
          </w:p>
        </w:tc>
      </w:tr>
      <w:tr w:rsidR="00796F7A" w:rsidRPr="00E63D4C" w14:paraId="0EB87BF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08AB8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AA842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CF27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D68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E46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398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1CC0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9B1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37ABF41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79672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6.2.1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76757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Автомобилестро</w:t>
            </w:r>
            <w:r w:rsidRPr="00E63D4C">
              <w:rPr>
                <w:sz w:val="22"/>
                <w:szCs w:val="22"/>
              </w:rPr>
              <w:softHyphen/>
              <w:t>ительная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548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DE9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3D7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88E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642E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4DE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1A103FE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BFA90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C3BAB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E1A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85B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C4C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1C2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B30A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29A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4F04BB72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71817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7FF98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3DD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B9E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5A53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0A9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C07C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36AC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11E5437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97EC1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49FD5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Фарфоро-фаянсовая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990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050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E4B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DA0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9909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3FD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6DC805D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5A70C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6.3.3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A4FA0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Электронная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99F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18AB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27E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8F6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31B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41D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378BD0C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9560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6.3.4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A4D6E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Ювелирная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587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C38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F42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6A5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BC17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454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3BC605A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D547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1D02C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F7F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2A6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96E7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E89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F5E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C3FB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680E4F5C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D4E41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6.5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4008B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Нефтехимическая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A7E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540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611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437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F275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4EC6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3591081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0766C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6.6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FD7D9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6BE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42F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FC5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B84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4506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188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3AD0E90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EFF3F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6.7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6FC2A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Энергетика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BF5D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2D2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E0E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704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337CD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8E0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00C1C52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884DD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200A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DBE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82D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63F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4B4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6DD5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78B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ACCD91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B4C7E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65A9E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314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999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6A45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BF0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9FF0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22C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7F11ADA7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1BB2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66631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38C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FC2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C5D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794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16DB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C6D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40BA293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3FE5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4E163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827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2B1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A4D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32A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636B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08C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6E0B0C0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CD123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40373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25E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30A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0A4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6C3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5614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F59F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2C12409C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DA5F2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826FB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4403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0EA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6A8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1C9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FD2E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D5E2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62CBEE9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4561E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CAEFA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9C8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135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417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ADAF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9F3C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1D81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D8C1FF9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A4931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AC88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567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16A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E36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FA62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95B3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1722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6BDDA07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33CD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3101F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4DA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70A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9CE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0DB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30D0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48F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482CDA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620B3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54500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F3F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321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593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280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DCEE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B88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8D4329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17D8E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7.5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E9FFD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801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6AE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1DE6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E6F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3EB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E72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FAE5E5C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A6CA9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8.0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B5D71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A8D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F3E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9C7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796B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7EEB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1B1C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E12089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66D07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57D49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 xml:space="preserve">Обеспечение внутреннего </w:t>
            </w:r>
            <w:r w:rsidRPr="00066742">
              <w:rPr>
                <w:sz w:val="22"/>
                <w:szCs w:val="22"/>
              </w:rPr>
              <w:t>правопорядка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3BE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295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956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493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FA45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DAD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FF4C4A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E03E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C2173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06D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FF6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1A2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B07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0280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AEB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8EA20AD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28068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FC2D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34C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967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7345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FC1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FD3C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438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2D19150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F4933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BFB2D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DAF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53F6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CFD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33B9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6297F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D36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3A5EDD7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C093C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F26B2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659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3B2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449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51E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FDBA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A7C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6D4C3D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A2394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7B5F0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9AF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7CCD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A0C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108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8FBD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9E5E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F354A4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6A573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A19F3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5FC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4C2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80D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56B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4BAD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0D6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F9969C5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6F35A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6AE3F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79A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CF7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145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A7A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E0AF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74E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13F25BB" w14:textId="77777777" w:rsidTr="00796F7A">
        <w:trPr>
          <w:trHeight w:val="25"/>
        </w:trPr>
        <w:tc>
          <w:tcPr>
            <w:tcW w:w="102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7BA39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4E07C08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973CE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8CFD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B89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F79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DF9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BE21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DE2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CE7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42C90A8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71AB6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C83B6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C64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763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7F6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338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A9C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C2A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47E8B6F4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A6F7A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77842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4C4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992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515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516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04D9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D87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0F96556A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BF80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B0163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042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678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233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3AB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A5FB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70D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03824DD6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5789D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50D2A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D41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A61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FD7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808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638D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2EC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4D38026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F0BF6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6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EC39F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7DD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9B5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598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15D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471E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DDE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7E38598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C13D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6607E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Хранение и </w:t>
            </w:r>
            <w:r w:rsidRPr="00E63D4C">
              <w:rPr>
                <w:sz w:val="22"/>
                <w:szCs w:val="22"/>
              </w:rPr>
              <w:lastRenderedPageBreak/>
              <w:t>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A0E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EC9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D4B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659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6189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045D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I-V</w:t>
            </w:r>
          </w:p>
        </w:tc>
      </w:tr>
      <w:tr w:rsidR="00796F7A" w:rsidRPr="00E63D4C" w14:paraId="288FFF69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88FF2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B204A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8D0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D35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839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EDA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6E7B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50D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77C44D7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46349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5B54D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2EF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EBC8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495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E5AD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1F0F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BC3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DA89F39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69A7A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525AD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386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EA97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F66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057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F6BE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BF3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DF2EF2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F15BE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603D4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BD71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833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95B2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A73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91E0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148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4F8F22B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CEA33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59016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68B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D2B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F68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7EE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3F3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5CA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DB9455E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F3F2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D590D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300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3E1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3B4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BA5F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7A95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6CBE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E786F2F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A708E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0E6DF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CD4D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F67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DCF7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C86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FF5B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9F2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7783D9D" w14:textId="77777777" w:rsidTr="00796F7A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4E455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C666A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DFF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A0B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E524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6E7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E9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7B3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6AE09988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456EED05" w14:textId="77777777" w:rsidR="00796F7A" w:rsidRP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9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>2</w:t>
      </w:r>
      <w:r w:rsidRPr="00796F7A">
        <w:rPr>
          <w:rFonts w:ascii="Times New Roman" w:hAnsi="Times New Roman" w:cs="Times New Roman"/>
        </w:rPr>
        <w:t xml:space="preserve"> С учетом требований СП 156.13130.2014 «Свод правил. Станции автомобильные заправочные. Требования пожарной безопасности».</w:t>
      </w:r>
    </w:p>
    <w:p w14:paraId="4B87A0F9" w14:textId="77777777" w:rsidR="00796F7A" w:rsidRP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>3</w:t>
      </w:r>
      <w:r w:rsidRPr="00796F7A">
        <w:rPr>
          <w:rFonts w:ascii="Times New Roman" w:hAnsi="Times New Roman" w:cs="Times New Roman"/>
        </w:rPr>
        <w:t xml:space="preserve"> В том числе здания пожарных депо.</w:t>
      </w:r>
    </w:p>
    <w:p w14:paraId="7D1DAFF2" w14:textId="2D3A1957" w:rsidR="00796F7A" w:rsidRPr="00796F7A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9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</w:rPr>
        <w:t>. Зона производственных предприятий с незначительным воздействием на окружающую среду (П-2)</w:t>
      </w:r>
      <w:bookmarkStart w:id="7" w:name="_x0vii0pnnw11" w:colFirst="0" w:colLast="0"/>
      <w:bookmarkEnd w:id="7"/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6"/>
        <w:tblW w:w="1018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6"/>
        <w:gridCol w:w="2152"/>
        <w:gridCol w:w="1147"/>
        <w:gridCol w:w="1291"/>
        <w:gridCol w:w="1291"/>
        <w:gridCol w:w="1291"/>
        <w:gridCol w:w="1147"/>
        <w:gridCol w:w="1149"/>
      </w:tblGrid>
      <w:tr w:rsidR="00796F7A" w:rsidRPr="00E63D4C" w14:paraId="6A7C4ADE" w14:textId="77777777" w:rsidTr="00796F7A">
        <w:trPr>
          <w:trHeight w:val="20"/>
          <w:tblHeader/>
        </w:trPr>
        <w:tc>
          <w:tcPr>
            <w:tcW w:w="2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F3CB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480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1D0A3217" w14:textId="77777777" w:rsidTr="00796F7A">
        <w:trPr>
          <w:trHeight w:val="20"/>
          <w:tblHeader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5108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036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DF2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338168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632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654B71F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131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1DAB80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7AF6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AD484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6E978E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AD6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Класс опасности</w:t>
            </w:r>
            <w:r w:rsidRPr="00E63D4C">
              <w:rPr>
                <w:sz w:val="22"/>
                <w:szCs w:val="22"/>
                <w:lang w:val="ru-RU"/>
              </w:rPr>
              <w:t xml:space="preserve"> ОКС</w:t>
            </w:r>
          </w:p>
        </w:tc>
      </w:tr>
      <w:tr w:rsidR="00796F7A" w:rsidRPr="00E63D4C" w14:paraId="78A1EDEB" w14:textId="77777777" w:rsidTr="00796F7A">
        <w:trPr>
          <w:trHeight w:val="20"/>
          <w:tblHeader/>
        </w:trPr>
        <w:tc>
          <w:tcPr>
            <w:tcW w:w="7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051D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10C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BA72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8A8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AE5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557A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28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0B1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96F7A" w:rsidRPr="00E63D4C" w14:paraId="3B1D9B71" w14:textId="77777777" w:rsidTr="00796F7A">
        <w:trPr>
          <w:trHeight w:val="203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31588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731C6D0D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E10FA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2225B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E22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E5CC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901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1C3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C10C8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A31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6C55359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9082B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F344A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E82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D96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B6B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365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C9EF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1B5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75EB15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1B20E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CAE24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801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17C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816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2C0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EDB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FDB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41095F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C626D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CD67A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 производства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DCE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323D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40A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512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672F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548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BAE68BE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551AA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EBD92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568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617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149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F67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9942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0FF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5BE51E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F51E6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9B7BE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C3E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D23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5B2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C68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367F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653E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4FD1E4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5934E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506DC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FFA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E7C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54B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DDA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E704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DFC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03C0DEB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80B3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718BE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04B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AEA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577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74C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3A6B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C79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FE338E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EE9B6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CBBC1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FCA9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66F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BBB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3C8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765E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E83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31BA3C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A98D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96161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A741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409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4B0C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DB3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79A6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5F88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184C106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66587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5BB06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Стационарное </w:t>
            </w:r>
            <w:r w:rsidRPr="00E63D4C">
              <w:rPr>
                <w:sz w:val="22"/>
                <w:szCs w:val="22"/>
              </w:rPr>
              <w:lastRenderedPageBreak/>
              <w:t>медицинское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B58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053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133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F6F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0B78A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0FC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B3F0B2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EDF8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5B2B6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D57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F7E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4FD1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E60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BEC5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823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68BBC9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9CCC8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5F820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C33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8BF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9EB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BAB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E78A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A2CF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ECF612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CE19C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BF16D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B4C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519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074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D6B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DAAB2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470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CB6502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CE0E9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12D4B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7D8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927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797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FF1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7FF0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755E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D310D0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2F04C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D7EB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C2B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5A9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312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FA9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D4E0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ABE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0B39AF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CD586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C61EB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654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F38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729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6FA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8E7D8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348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9BB8C7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4C1F9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63B57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6BA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7B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A52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2BF2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7BB1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28B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DEDF99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09AB1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F5921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20B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84E6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3FC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6910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968E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EB0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3926EC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8D3FF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DAE6F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BEA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757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241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C2C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6D7B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5B5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537C07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B02B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79D12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8EC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814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E133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484D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EA08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8A8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C78726E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DEE54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0EA50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E5F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252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31A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85F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2D25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282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E2526D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CAB26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2A644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673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60E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FC90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F49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4F7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C59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29303FB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4FB71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307F1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79D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0EC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A01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B90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2732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6EAF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3020E0A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08CBA9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79E21E" w14:textId="77777777" w:rsidR="00796F7A" w:rsidRPr="00355545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 xml:space="preserve">Осуществление </w:t>
            </w:r>
            <w:r w:rsidRPr="00355545">
              <w:rPr>
                <w:sz w:val="22"/>
                <w:szCs w:val="22"/>
                <w:lang w:val="ru-RU"/>
              </w:rPr>
              <w:lastRenderedPageBreak/>
              <w:t>геологического изучения недр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47CED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97CBE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36D8D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E7CB0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2223D6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58F8D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75B599B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5724A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6.2.1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253D0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Автомобилестро</w:t>
            </w:r>
            <w:r w:rsidRPr="00E63D4C">
              <w:rPr>
                <w:sz w:val="22"/>
                <w:szCs w:val="22"/>
              </w:rPr>
              <w:softHyphen/>
              <w:t>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24D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E42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9825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D8C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666A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5D4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287B799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D63D2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F49B7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D1B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438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126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C543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172D9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D37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21FC0FE9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F47C6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567B5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6FB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9BC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601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8EC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007B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EF1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7418AF20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FB17B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C9988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Фарфоро-фаянсовая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E47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D5B0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ACA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692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7DF1D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497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0996297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0362A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EC563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Электронная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55D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363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5F7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3C2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E730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997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6E1D1E5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C0B6F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37A5D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Ювелирная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275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8A9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ECD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E00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30163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088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52006F4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2242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5F1B2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230A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0CC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8E1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2AB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A7F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0C2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7A9A3830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B9CC3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DC102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Нефтехимическая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48E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F42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077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661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CAE6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D686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3E96ADF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6A794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BC868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1665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0297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493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5AF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FE71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50B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75FDBE6B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9DDE2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60B28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Энергетика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D7A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4CC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0F8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D3C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69D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1FB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4C17423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EFD6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CBBC2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EAB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4D9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BC7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0DA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3D6F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31FC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8FCE74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548D9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C9215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FE8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933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026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A6D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8565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316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3C95A61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41DA1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57DCB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B8C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B29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07D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AE5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689A1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D45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3191276D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12C00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5D96B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C0A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416B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971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128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AAA6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1DE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37470FE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A23C7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F6801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CCA8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32EC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590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4AD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7F59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91F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2F51266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38EC2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C85D9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Железнодорожные </w:t>
            </w:r>
            <w:r w:rsidRPr="00E63D4C">
              <w:rPr>
                <w:sz w:val="22"/>
                <w:szCs w:val="22"/>
              </w:rPr>
              <w:lastRenderedPageBreak/>
              <w:t>пути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B90B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BD0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935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718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058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1DB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69A6E3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3AADF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1665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061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213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FE39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B8D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FA9E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015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631CB0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83451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FF638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9B4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DC6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EF3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499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52C78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D3F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077010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46C0E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6262F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B4E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FB4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F8C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AF2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2FA4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DA6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6D1B17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6EA04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0711D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352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E131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F45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657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E9EC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E20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F9E9D9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92937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316AD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CB6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061B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294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9BB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E55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606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BB2110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10848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B8B3E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AEA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050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5B2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D78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EC6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E370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3C5A9E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446C0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F0EF6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E33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280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6D78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70B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73E0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0DDB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61E6F94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135A7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82110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4CB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94A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698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42E4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3F34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8382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E0C9739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AB6AF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3278C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0C4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D61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938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9EA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01AF5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021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3824EEF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124DE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4496B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638C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E005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FEAC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F116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1BD4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A70B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104156D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1ADA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3B4D6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4A0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F47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A11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189F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47BA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209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880B1AA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B6DD4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52B43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9A0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060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166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EBD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5B277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6A8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7B66026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2C739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5A4CF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801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69C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75D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7EBE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70EA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B9A2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EC0E454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938DA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AE6FF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A8C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2E3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8D5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547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9AA46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158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82BB5DA" w14:textId="77777777" w:rsidTr="00796F7A">
        <w:trPr>
          <w:trHeight w:val="177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0461E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lastRenderedPageBreak/>
              <w:t>УСЛОВНО РАЗРЕШЕННЫЕ</w:t>
            </w:r>
          </w:p>
        </w:tc>
      </w:tr>
      <w:tr w:rsidR="00796F7A" w:rsidRPr="00E63D4C" w14:paraId="0243CDCD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EC401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64832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881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FE1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4A4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9A1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594C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4BD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35155B3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3AE4B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6570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390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814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574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FC37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7BD9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4E7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5B12852E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58C17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01E6F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56B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12B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93BF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E60E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C74B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44D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7D22C41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8C2D5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B5726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37C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B620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D90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3EB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A6F1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B46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6AC1BCFE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C8B7F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47297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EC2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B18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E7B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EDC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73D3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EFD2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5825883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7C4C9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93216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589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5EE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E8A1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3C1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50EF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8B6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E3254A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8A6B4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41C2B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и 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84E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B46A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21A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71D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71DD2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DF6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796F7A" w:rsidRPr="00E63D4C" w14:paraId="7D224762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E5F19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71274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CECA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02B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502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3F8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7B5C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D48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FB3020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197D5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EABE3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EFE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0A2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35D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BA7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452E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689D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CA7F0A7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61A93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A5D20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6A2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4F0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C2E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B4C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44C6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543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271D2A5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C82AE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21EF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BF6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5E6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77E12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5D1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55A6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399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1352D9C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AD39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8424E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915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5350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9F4C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D05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E36B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210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A47317B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237ED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C57DF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DEB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FFD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13F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997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D6B5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A45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E95B0A1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421A5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F87F1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FDA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E64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6A2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D04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920C3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B868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7615068" w14:textId="77777777" w:rsidTr="00796F7A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A5EF6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DEE16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9AD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DBD1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C7E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3C4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85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718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6B56B02C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77B174B4" w14:textId="77777777" w:rsidR="00796F7A" w:rsidRPr="00796F7A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9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lastRenderedPageBreak/>
        <w:t xml:space="preserve">2 </w:t>
      </w:r>
      <w:r w:rsidRPr="00796F7A">
        <w:rPr>
          <w:rFonts w:ascii="Times New Roman" w:hAnsi="Times New Roman" w:cs="Times New Roman"/>
        </w:rPr>
        <w:t>С учетом требований СП 156.13130.2014 «Свод правил. Станции автомобильные заправочные. Требования пожарной безопасности».</w:t>
      </w:r>
    </w:p>
    <w:p w14:paraId="6E133EEF" w14:textId="1DB8AA11" w:rsidR="00796F7A" w:rsidRPr="009212B2" w:rsidRDefault="00796F7A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3 </w:t>
      </w:r>
      <w:r w:rsidRPr="00796F7A">
        <w:rPr>
          <w:rFonts w:ascii="Times New Roman" w:hAnsi="Times New Roman" w:cs="Times New Roman"/>
        </w:rPr>
        <w:t>В том числе здания пожарных депо.</w:t>
      </w:r>
    </w:p>
    <w:p w14:paraId="48130969" w14:textId="2B7039D9" w:rsidR="00796F7A" w:rsidRPr="00796F7A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10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</w:rPr>
        <w:t>. Общественно-производственная зона (ОП)</w:t>
      </w:r>
      <w:bookmarkStart w:id="8" w:name="_dea7kcmw1k11" w:colFirst="0" w:colLast="0"/>
      <w:bookmarkEnd w:id="8"/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5"/>
        <w:tblW w:w="1019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7"/>
        <w:gridCol w:w="2156"/>
        <w:gridCol w:w="1149"/>
        <w:gridCol w:w="1293"/>
        <w:gridCol w:w="1293"/>
        <w:gridCol w:w="1293"/>
        <w:gridCol w:w="1149"/>
        <w:gridCol w:w="1149"/>
      </w:tblGrid>
      <w:tr w:rsidR="00796F7A" w:rsidRPr="00E63D4C" w14:paraId="0E8A02F7" w14:textId="77777777" w:rsidTr="00796F7A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CCD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5FF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20130540" w14:textId="77777777" w:rsidTr="00796F7A">
        <w:trPr>
          <w:trHeight w:val="20"/>
          <w:tblHeader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06D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D7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566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1EBE4E4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DF1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48AF0C4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81DC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611AFE0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16A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9F58EE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6823903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105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Класс опасности</w:t>
            </w:r>
            <w:r w:rsidRPr="00E63D4C">
              <w:rPr>
                <w:sz w:val="22"/>
                <w:szCs w:val="22"/>
                <w:lang w:val="ru-RU"/>
              </w:rPr>
              <w:t xml:space="preserve"> ОКС</w:t>
            </w:r>
          </w:p>
        </w:tc>
      </w:tr>
      <w:tr w:rsidR="00796F7A" w:rsidRPr="00E63D4C" w14:paraId="176C5048" w14:textId="77777777" w:rsidTr="00796F7A">
        <w:trPr>
          <w:trHeight w:val="20"/>
          <w:tblHeader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D27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F8CB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6196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964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ED04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8AF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6F47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DACD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96F7A" w:rsidRPr="00E63D4C" w14:paraId="7C0B3DDD" w14:textId="77777777" w:rsidTr="00796F7A">
        <w:trPr>
          <w:trHeight w:val="56"/>
        </w:trPr>
        <w:tc>
          <w:tcPr>
            <w:tcW w:w="101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50990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0EC7D5CA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513A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3C2EA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6DD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C2F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CE4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32D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5E853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A8F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A35377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6159F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1.17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C3FE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Питомники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5F0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82D1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706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7F8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B84EF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9FD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03AF645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9DF1C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512A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6386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D70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E81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BBD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5397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41E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D058E6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06727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60DD1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EDA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439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EA1E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5685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0BA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FCC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1273F8C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3515E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953A5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D1B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78B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76D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3A3E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3A6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F48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9E9166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BDCE7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A6F86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3AE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DE7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00D0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FED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3E97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DD4C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D3FCA36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0D897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608E5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0E1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6232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EBB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66E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F626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583D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C268C0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3D643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3B643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01C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E32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2CA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54FC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2100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CF5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D4B1EC4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D6D13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2521A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96C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79FA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501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760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3F16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2BC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0E7D0A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E81A7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4C628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DD0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852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FC2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8D4E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C36E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2EA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CD22974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3D4C0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3.4.1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9B41F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EDC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CBC7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6B7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148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4DA0F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4AB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85EB2DB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8D165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9EE13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304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F7B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9C2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CB4A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4B9AD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F6BF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934C98D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0075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AD041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3C4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74D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2B18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0B81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6351D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6F51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D58058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24CC1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B5513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A59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14F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7F1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5227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18F26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7F67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BBCFEE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D9105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55B7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B6D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EB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2EC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4EF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28B2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3C65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6886E1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8CA59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B93D0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68D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ED3B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E37C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DBA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3D6D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FF6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4FD56B6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54AD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45010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665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222D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EC2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F78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790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DAD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1939E4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F4366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D795F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0CCF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40E5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663E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2DE3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83F3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5D61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4A2C2CD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2AF24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9DD01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48F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820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98C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CD85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2431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E35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AF1A7CA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17EFE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5BBBB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E833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C1C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4FD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AA77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3852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4489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A3CC5EA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BECF8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CD53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BC6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8F5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011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9962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2162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D750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DC8E183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81A04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EE06A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206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171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797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FFD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3A3B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995E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A4AAD07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803E9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4.8.1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ED5B0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9FC4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FF6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B9EC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669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FD77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424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28FF4DD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DCB15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8D5C7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0D14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8F2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4FA9B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2E3B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A2FB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7CD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057009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B19AA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85CBE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 xml:space="preserve">Заправка транспортных </w:t>
            </w:r>
            <w:r w:rsidRPr="00E63D4C">
              <w:rPr>
                <w:sz w:val="22"/>
                <w:szCs w:val="22"/>
              </w:rPr>
              <w:lastRenderedPageBreak/>
              <w:t>средств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B7C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804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4D17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3C4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0644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6599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752BC8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BE96C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ABBFD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B69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02D1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F936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645B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FD1D8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37A2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CA7230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1873D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21F52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683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E782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4D9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B88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44A9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841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C3DCA0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F89BC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7C733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CC3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97E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663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4CBF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41BD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FE6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AF08626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7D52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D0FE0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E8D9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9B5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63C0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900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51E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7FD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8E35EE3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728B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C19DD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125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A76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DA0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06D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9516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B2A5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DE3A993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BBEEC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C4FB1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2CD7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256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DC17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437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F1678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DBCE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B8A372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ED623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DCB9F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6C2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AFD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982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61BC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37A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C94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88C8E10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72DC9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5454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F860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51D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592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78D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1A2F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0CA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77F35A0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32EAA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60152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769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298A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67C5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D92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D6C0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51F5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796F7A" w:rsidRPr="00E63D4C" w14:paraId="3B69AA5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3914B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DD79C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620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BABD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B47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8F8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383E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817E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796F7A" w:rsidRPr="00E63D4C" w14:paraId="20622C1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B9D3D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014E2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F0C1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FF94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A8B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613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38FF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702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9EC220D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413C4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B146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2FD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B1F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CA1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1F4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A08B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D5FA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796F7A" w:rsidRPr="00E63D4C" w14:paraId="04E1D6C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E31B0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9087E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A70C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53D3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92B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9E8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38084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361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796F7A" w:rsidRPr="00E63D4C" w14:paraId="161A736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FA775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C17B5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62C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E86C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65F4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1395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50F0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860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796F7A" w:rsidRPr="00E63D4C" w14:paraId="724AEDC2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CA2F6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8A4FD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Научно-</w:t>
            </w:r>
            <w:r w:rsidRPr="00E63D4C">
              <w:rPr>
                <w:sz w:val="22"/>
                <w:szCs w:val="22"/>
              </w:rPr>
              <w:lastRenderedPageBreak/>
              <w:t>производственная деятельность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61D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B71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41C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6332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C67F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6A09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796F7A" w:rsidRPr="00E63D4C" w14:paraId="7A886E2F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901AD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61C12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AFCD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25C2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6502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D0DE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5A4F4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0F9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9B24C8B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F80D4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21BDD8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D06F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2447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8995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EC3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EED43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FB3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D0C41EB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2F2E6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13672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91F2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E03A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ECC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2F728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49310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ADC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ED8609C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49C35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D7C64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EA4A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F751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C6FD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C501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9893C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975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F4848E2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FF0A2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36417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9E89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BCBF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C423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4BA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A6D5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285E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D64605A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0EF0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7DB83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1722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3DC1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E329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8CB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7C95D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CB0B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DDAD428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D150E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8.0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19C9F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Обеспечение обороны и безопасности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6FC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E05B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D256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FB80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44C5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2217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CB03BA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09DB0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243C8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</w:t>
            </w:r>
            <w:r w:rsidRPr="00066742">
              <w:rPr>
                <w:sz w:val="22"/>
                <w:szCs w:val="22"/>
              </w:rPr>
              <w:t>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2446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81D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C4C9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408A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C3A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669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6705F9C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EE6065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F4E8E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769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05B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77BD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7A15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5F24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B8B6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86ED6D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10D86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4B0DF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44E3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993B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5618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B1D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64F74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026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9A0BEB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3403B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7E692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3E9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2529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7196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5BD1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B3D1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58D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F9CEBD3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C235E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99845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7507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651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6E4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4784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F7BDB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537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2CB8662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0FEE9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4026B0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90B1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AA94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CC6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0B10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F4E5D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314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9A8EE5B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EF0F9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35808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Благоустройство </w:t>
            </w:r>
            <w:r w:rsidRPr="00E63D4C">
              <w:rPr>
                <w:sz w:val="22"/>
                <w:szCs w:val="22"/>
              </w:rPr>
              <w:lastRenderedPageBreak/>
              <w:t>территории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073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BAC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C4C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CDAC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129E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4C3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27C4CF6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CCEBC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7E1F8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BC5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1F2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906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0311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8410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4A0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E238ED3" w14:textId="77777777" w:rsidTr="00796F7A">
        <w:trPr>
          <w:trHeight w:val="20"/>
        </w:trPr>
        <w:tc>
          <w:tcPr>
            <w:tcW w:w="101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17573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62EB9E6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B0A8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3F704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4079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6459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33F0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50D9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F80A5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272D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B7D5EC9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27E30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3C693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C4FB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C2F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999D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FF9E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12746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92FD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767344C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AA45B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428C9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9A09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3231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505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F1D8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8BEC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9ABD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FFD911E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21898A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63C7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B5A9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н.у/15000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ED16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557E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B1FA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7AFE0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F0AC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C150B10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B50C6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4.3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A9C9D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Рынки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0679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н.у/15000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3C23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E52E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E63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FA09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0FA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742E991" w14:textId="77777777" w:rsidTr="00796F7A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560CE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39B43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361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3E63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409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B0F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6FF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055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7D07226F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bookmarkStart w:id="9" w:name="_u99y8mi77bd6" w:colFirst="0" w:colLast="0"/>
      <w:bookmarkStart w:id="10" w:name="_66blw5op05ea" w:colFirst="0" w:colLast="0"/>
      <w:bookmarkEnd w:id="9"/>
      <w:bookmarkEnd w:id="10"/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15C0F676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2 </w:t>
      </w:r>
      <w:r w:rsidRPr="00796F7A">
        <w:rPr>
          <w:rFonts w:ascii="Times New Roman" w:hAnsi="Times New Roman" w:cs="Times New Roman"/>
        </w:rPr>
        <w:t>С учетом требований СП 156.13130.2014 «Свод правил. Станции автомобильные заправочные. Требования пожарной безопасности».</w:t>
      </w:r>
    </w:p>
    <w:p w14:paraId="26BBC358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796F7A">
        <w:rPr>
          <w:rFonts w:ascii="Times New Roman" w:hAnsi="Times New Roman" w:cs="Times New Roman"/>
          <w:vertAlign w:val="superscript"/>
        </w:rPr>
        <w:t xml:space="preserve">3 </w:t>
      </w:r>
      <w:r w:rsidRPr="00796F7A">
        <w:rPr>
          <w:rFonts w:ascii="Times New Roman" w:hAnsi="Times New Roman" w:cs="Times New Roman"/>
        </w:rPr>
        <w:t>В том числе здания пожарных депо.</w:t>
      </w:r>
    </w:p>
    <w:p w14:paraId="0C41BC79" w14:textId="77777777" w:rsidR="00796F7A" w:rsidRPr="00E63D4C" w:rsidRDefault="00796F7A" w:rsidP="00066742">
      <w:pPr>
        <w:pStyle w:val="af1"/>
      </w:pPr>
    </w:p>
    <w:p w14:paraId="60779E2A" w14:textId="3EBB969A" w:rsidR="006F7C56" w:rsidRPr="006F7C56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11</w:t>
      </w:r>
      <w:r w:rsidRPr="006F7C56">
        <w:rPr>
          <w:rFonts w:ascii="Times New Roman" w:hAnsi="Times New Roman" w:cs="Times New Roman"/>
          <w:b/>
          <w:color w:val="000000"/>
          <w:sz w:val="26"/>
          <w:szCs w:val="26"/>
        </w:rPr>
        <w:t>. Зона объектов инженерной инфраструктуры (И)</w:t>
      </w:r>
      <w:bookmarkStart w:id="11" w:name="_sjj5tsyylv4a" w:colFirst="0" w:colLast="0"/>
      <w:bookmarkEnd w:id="11"/>
      <w:r w:rsidRPr="006F7C56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3"/>
        <w:tblW w:w="1018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7"/>
        <w:gridCol w:w="2151"/>
        <w:gridCol w:w="1578"/>
        <w:gridCol w:w="1433"/>
        <w:gridCol w:w="1291"/>
        <w:gridCol w:w="1577"/>
        <w:gridCol w:w="1437"/>
      </w:tblGrid>
      <w:tr w:rsidR="006F7C56" w:rsidRPr="00E63D4C" w14:paraId="07B22125" w14:textId="77777777" w:rsidTr="00066742">
        <w:trPr>
          <w:trHeight w:val="20"/>
          <w:tblHeader/>
        </w:trPr>
        <w:tc>
          <w:tcPr>
            <w:tcW w:w="2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BA61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E13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6F7C56" w:rsidRPr="00E63D4C" w14:paraId="0C1A1CE7" w14:textId="77777777" w:rsidTr="00066742">
        <w:trPr>
          <w:trHeight w:val="20"/>
          <w:tblHeader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E441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6C9F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E2D7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7993254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A79C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35EE7E5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2A30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5DE53D4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D932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2E3F" w14:textId="77777777" w:rsidR="006F7C56" w:rsidRPr="00355545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775ED4E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6F7C56" w:rsidRPr="00E63D4C" w14:paraId="2C16949A" w14:textId="77777777" w:rsidTr="00066742">
        <w:trPr>
          <w:trHeight w:val="20"/>
          <w:tblHeader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376F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7287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8FF9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1A52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8F79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E7D5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C7D7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6F7C56" w:rsidRPr="00E63D4C" w14:paraId="7F843349" w14:textId="77777777" w:rsidTr="00066742">
        <w:trPr>
          <w:trHeight w:val="20"/>
        </w:trPr>
        <w:tc>
          <w:tcPr>
            <w:tcW w:w="101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FA54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6F7C56" w:rsidRPr="00E63D4C" w14:paraId="58BC8581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0750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864A9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91DE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E3CC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F82A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4160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ED46A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4D5260B6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5A840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88A69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AB2D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C85E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8C80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F873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A349C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6F7C56" w:rsidRPr="00E63D4C" w14:paraId="6BB90EC0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5504E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A9FA2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E2A6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D2D1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6F73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6AD2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CB50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01FDF70A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77D3B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01BF9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0C35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31AF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DD28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1DD8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D74F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6F7C56" w:rsidRPr="00E63D4C" w14:paraId="2D23C615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FAE80B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6.7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A4A45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Энергетика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0C2B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A7E0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0EDE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4060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97C9C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46EC9C1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72ECDE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F5E74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748F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71D5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CBAB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3D5E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2979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DCE0E5B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3EF70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96F85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2220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0737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B291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38D4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EB7C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0DC414C8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9C5E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FADB2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6610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4242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CB0C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5D73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E69F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2B6BB31E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5DED4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64DEF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979B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F948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3107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A4E0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095B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2D2C1738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C35D7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E66B3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BD88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F5C3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145E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48BC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736D1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6D9AD07B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83848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7F157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65BF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2798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E153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1275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F033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2EA95363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3D02C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A0957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3A64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F427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5CA7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5EF8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3113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414EA474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F0CAF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742F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Улично-дорожная </w:t>
            </w:r>
            <w:r w:rsidRPr="00E63D4C">
              <w:rPr>
                <w:sz w:val="22"/>
                <w:szCs w:val="22"/>
              </w:rPr>
              <w:lastRenderedPageBreak/>
              <w:t>сеть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FEFE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2DD9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BA29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8CE8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6C9F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5DFC33E2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07D813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F913E4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CD42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344E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72F9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AA37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E8BF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17FE799" w14:textId="77777777" w:rsidTr="00066742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5F44F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E46AE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4FC5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1CE9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FD5E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E686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7C43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12E49C18" w14:textId="77777777" w:rsidR="006F7C56" w:rsidRPr="006F7C56" w:rsidRDefault="006F7C56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bookmarkStart w:id="12" w:name="_4p9y72scpb9a" w:colFirst="0" w:colLast="0"/>
      <w:bookmarkEnd w:id="12"/>
      <w:r w:rsidRPr="006F7C56">
        <w:rPr>
          <w:rFonts w:ascii="Times New Roman" w:hAnsi="Times New Roman" w:cs="Times New Roman"/>
          <w:vertAlign w:val="superscript"/>
        </w:rPr>
        <w:t xml:space="preserve">1 </w:t>
      </w:r>
      <w:r w:rsidRPr="006F7C56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67451171" w14:textId="77777777" w:rsidR="006F7C56" w:rsidRPr="006F7C56" w:rsidRDefault="006F7C56" w:rsidP="00066742">
      <w:pPr>
        <w:pStyle w:val="af1"/>
        <w:ind w:firstLine="709"/>
        <w:rPr>
          <w:rFonts w:ascii="Times New Roman" w:hAnsi="Times New Roman" w:cs="Times New Roman"/>
        </w:rPr>
      </w:pPr>
      <w:r w:rsidRPr="006F7C56">
        <w:rPr>
          <w:rFonts w:ascii="Times New Roman" w:hAnsi="Times New Roman" w:cs="Times New Roman"/>
          <w:vertAlign w:val="superscript"/>
        </w:rPr>
        <w:t xml:space="preserve">2 </w:t>
      </w:r>
      <w:r w:rsidRPr="006F7C56">
        <w:rPr>
          <w:rFonts w:ascii="Times New Roman" w:hAnsi="Times New Roman" w:cs="Times New Roman"/>
        </w:rPr>
        <w:t>В том числе здания пожарных депо.</w:t>
      </w:r>
    </w:p>
    <w:p w14:paraId="5FBB1C40" w14:textId="77777777" w:rsidR="006F7C56" w:rsidRPr="00E63D4C" w:rsidRDefault="006F7C56" w:rsidP="00066742">
      <w:pPr>
        <w:pStyle w:val="af1"/>
      </w:pPr>
    </w:p>
    <w:p w14:paraId="04BA606E" w14:textId="26BEB07B" w:rsidR="00796F7A" w:rsidRPr="00796F7A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09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12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</w:rPr>
        <w:t>. Зона мест погребения (С-1)</w:t>
      </w:r>
      <w:bookmarkStart w:id="13" w:name="_hi1b15jjthjq" w:colFirst="0" w:colLast="0"/>
      <w:bookmarkEnd w:id="13"/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  <w:r w:rsidR="00796F7A" w:rsidRPr="00796F7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EDEDED" w:themeFill="accent3" w:themeFillTint="33"/>
        </w:rPr>
        <w:t xml:space="preserve"> </w:t>
      </w:r>
    </w:p>
    <w:tbl>
      <w:tblPr>
        <w:tblStyle w:val="12"/>
        <w:tblW w:w="1022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161"/>
        <w:gridCol w:w="1585"/>
        <w:gridCol w:w="1440"/>
        <w:gridCol w:w="1296"/>
        <w:gridCol w:w="1584"/>
        <w:gridCol w:w="1443"/>
      </w:tblGrid>
      <w:tr w:rsidR="00796F7A" w:rsidRPr="00E63D4C" w14:paraId="5D8D5F58" w14:textId="77777777" w:rsidTr="00796F7A">
        <w:trPr>
          <w:trHeight w:val="20"/>
          <w:tblHeader/>
        </w:trPr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2196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55C2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96F7A" w:rsidRPr="00E63D4C" w14:paraId="01CFC401" w14:textId="77777777" w:rsidTr="00796F7A">
        <w:trPr>
          <w:trHeight w:val="20"/>
          <w:tblHeader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F93A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F471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7927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4CBA36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A1B5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64B7FCF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>(%)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1B0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0189639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E819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3D7DFB6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119A" w14:textId="77777777" w:rsidR="00796F7A" w:rsidRPr="00355545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4D66F4F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96F7A" w:rsidRPr="00E63D4C" w14:paraId="45CCA117" w14:textId="77777777" w:rsidTr="00796F7A">
        <w:trPr>
          <w:trHeight w:val="20"/>
          <w:tblHeader/>
        </w:trPr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9F16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E932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F49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1D9A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6E45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176F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E2B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96F7A" w:rsidRPr="00E63D4C" w14:paraId="5B732D77" w14:textId="77777777" w:rsidTr="00796F7A">
        <w:trPr>
          <w:trHeight w:val="2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CCD7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96F7A" w:rsidRPr="00E63D4C" w14:paraId="60AFE376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A402E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101522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7A2A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6B5E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D60B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357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5CEE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C71887F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B61AD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30259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FAF6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н.у</w:t>
            </w:r>
            <w:r w:rsidRPr="00E63D4C">
              <w:rPr>
                <w:sz w:val="22"/>
                <w:szCs w:val="22"/>
                <w:lang w:val="ru-RU"/>
              </w:rPr>
              <w:t>/2500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90B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C700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337B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CC8D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96F7A" w:rsidRPr="00E63D4C" w14:paraId="46A346FC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8E1FF1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6C360B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2278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23BB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A53C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D6B1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20AB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F50EA95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E7064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E92F6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D740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98A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806A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3B74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B907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6D5259F5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44446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01CB76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73AD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852A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855F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A5E713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EACA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7C01D0E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51FD4D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6F18A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Земельные участки </w:t>
            </w:r>
            <w:r w:rsidRPr="00E63D4C">
              <w:rPr>
                <w:sz w:val="22"/>
                <w:szCs w:val="22"/>
              </w:rPr>
              <w:lastRenderedPageBreak/>
              <w:t>(территории) общего пользования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1F3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AD884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22E89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02BB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28EAA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4808EB9C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787F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98CFF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E6B5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94E4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BD3C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586D2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F3F3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1EA9798A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439637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E68DF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0988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8CA3D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3536A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3C76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56F3F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38305620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A858B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5FECB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94E4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D9252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3566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604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341C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5E595137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64DEB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C2060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EF13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7E82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1E3A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856F0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C0F07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071BFEBE" w14:textId="77777777" w:rsidTr="00796F7A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8D845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96F7A" w:rsidRPr="00E63D4C" w14:paraId="4E74145D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086469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01027C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92FEE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091FC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D1FD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AD318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119B5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96F7A" w:rsidRPr="00E63D4C" w14:paraId="245013CD" w14:textId="77777777" w:rsidTr="00796F7A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3E04EE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96F7A" w:rsidRPr="00E63D4C" w14:paraId="50C954A7" w14:textId="77777777" w:rsidTr="00796F7A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14642F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542834" w14:textId="77777777" w:rsidR="00796F7A" w:rsidRPr="00E63D4C" w:rsidRDefault="00796F7A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73786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9C0FB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D4AF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15074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83581" w14:textId="77777777" w:rsidR="00796F7A" w:rsidRPr="00E63D4C" w:rsidRDefault="00796F7A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56C17B1E" w14:textId="77777777" w:rsidR="00796F7A" w:rsidRPr="00796F7A" w:rsidRDefault="00796F7A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bookmarkStart w:id="14" w:name="_i3h11aj7fygl" w:colFirst="0" w:colLast="0"/>
      <w:bookmarkStart w:id="15" w:name="_84x90ojwbakv" w:colFirst="0" w:colLast="0"/>
      <w:bookmarkEnd w:id="14"/>
      <w:bookmarkEnd w:id="15"/>
      <w:r w:rsidRPr="00796F7A">
        <w:rPr>
          <w:rFonts w:ascii="Times New Roman" w:hAnsi="Times New Roman" w:cs="Times New Roman"/>
          <w:vertAlign w:val="superscript"/>
        </w:rPr>
        <w:t xml:space="preserve">1 </w:t>
      </w:r>
      <w:r w:rsidRPr="00796F7A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579D01E4" w14:textId="77777777" w:rsidR="00796F7A" w:rsidRPr="00E63D4C" w:rsidRDefault="00796F7A" w:rsidP="00066742">
      <w:pPr>
        <w:pStyle w:val="af1"/>
      </w:pPr>
    </w:p>
    <w:p w14:paraId="275A83A5" w14:textId="672EECC3" w:rsidR="006F7C56" w:rsidRPr="006F7C56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13</w:t>
      </w:r>
      <w:r w:rsidRPr="006F7C56">
        <w:rPr>
          <w:rFonts w:ascii="Times New Roman" w:hAnsi="Times New Roman" w:cs="Times New Roman"/>
          <w:b/>
          <w:color w:val="000000"/>
          <w:sz w:val="26"/>
          <w:szCs w:val="26"/>
        </w:rPr>
        <w:t>. Зона специального назначения (С-2)</w:t>
      </w:r>
      <w:bookmarkStart w:id="16" w:name="_3lte7a4usfh8" w:colFirst="0" w:colLast="0"/>
      <w:bookmarkEnd w:id="16"/>
      <w:r w:rsidRPr="006F7C56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10"/>
        <w:tblW w:w="1019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580"/>
        <w:gridCol w:w="1436"/>
        <w:gridCol w:w="1293"/>
        <w:gridCol w:w="1579"/>
        <w:gridCol w:w="1438"/>
      </w:tblGrid>
      <w:tr w:rsidR="006F7C56" w:rsidRPr="00E63D4C" w14:paraId="0B3A27EA" w14:textId="77777777" w:rsidTr="00066742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9137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148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6F7C56" w:rsidRPr="00E63D4C" w14:paraId="33DC690A" w14:textId="77777777" w:rsidTr="00066742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9E29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CFF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4FC0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2AB5E62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B037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1BD0C6E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B10C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2D6FE7C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C9C2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19A0827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6BA4" w14:textId="77777777" w:rsidR="006F7C56" w:rsidRPr="00355545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0D6341B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 xml:space="preserve"> (м)</w:t>
            </w:r>
          </w:p>
        </w:tc>
      </w:tr>
      <w:tr w:rsidR="006F7C56" w:rsidRPr="00E63D4C" w14:paraId="110BF4F2" w14:textId="77777777" w:rsidTr="00066742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B6658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184B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C714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2E87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C189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8DF2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6BEA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6F7C56" w:rsidRPr="00E63D4C" w14:paraId="00CE0FC6" w14:textId="77777777" w:rsidTr="00066742">
        <w:trPr>
          <w:trHeight w:val="20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092D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6F7C56" w:rsidRPr="00E63D4C" w14:paraId="4EB9C79C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3FC99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25F0A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DF9E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803F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C91F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880E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6056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1DECDD01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2B964B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3.9.1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31A74B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BBF3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45C9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0764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74E5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4A4A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5436F83F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E7366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1EA20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A982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BA6B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7D48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15C1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6D3C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A026CA4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DE5C4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87165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1D05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187D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644B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5E32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B78F5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1EF98729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0EDBB2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0F1FD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575B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0C11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BAB1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FDCF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EBAA8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06F07FAC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C2F76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9902A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7A64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28A9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BC7C8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BFFF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7D5C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06ED461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5E973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DB04FF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вооруженных сил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B8E7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45CC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8A61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9CCF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8707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6FDD32F6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D6569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C4D86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E3FA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BF26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E6CD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2931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2373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17B8A1EC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F8FC7C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8.4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FAD0ED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по исполнению наказаний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DF09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27D5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F087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5586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C918C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6C85B11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288A1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466667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35349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EF781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9DD7E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2E52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D830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6ACB2FCD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5A658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F4E6E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AC1A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3CAB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44D9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1201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855A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B5BDDC4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F5AB8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C2552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97D5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ACAC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1E90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6200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7FFC3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5FC46E89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5780D8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F6B3BE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A284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75A9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A70C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53EA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2A8D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6316B771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D1789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0B9471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Улично-дорожная </w:t>
            </w:r>
            <w:r w:rsidRPr="00E63D4C">
              <w:rPr>
                <w:sz w:val="22"/>
                <w:szCs w:val="22"/>
              </w:rPr>
              <w:lastRenderedPageBreak/>
              <w:t>сеть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A824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3AADD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EC36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B9F42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99A7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349E767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885485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1F76C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D029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A3C25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21BA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AAE3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9DC0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30397C70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3F60E9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12.2</w:t>
            </w:r>
          </w:p>
        </w:tc>
        <w:tc>
          <w:tcPr>
            <w:tcW w:w="21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75CCA6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8B57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6D38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CA89A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CB9EB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153907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6F7C56" w:rsidRPr="00E63D4C" w14:paraId="7293898E" w14:textId="77777777" w:rsidTr="00066742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67A5B0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4C11FA" w14:textId="77777777" w:rsidR="006F7C56" w:rsidRPr="00E63D4C" w:rsidRDefault="006F7C56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A70C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5244F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ED660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2D506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33134" w14:textId="77777777" w:rsidR="006F7C56" w:rsidRPr="00E63D4C" w:rsidRDefault="006F7C56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2110FB7B" w14:textId="77777777" w:rsidR="006F7C56" w:rsidRPr="006F7C56" w:rsidRDefault="006F7C56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6F7C56">
        <w:rPr>
          <w:rFonts w:ascii="Times New Roman" w:hAnsi="Times New Roman" w:cs="Times New Roman"/>
          <w:vertAlign w:val="superscript"/>
        </w:rPr>
        <w:t xml:space="preserve">1 </w:t>
      </w:r>
      <w:r w:rsidRPr="006F7C56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238C70EE" w14:textId="77777777" w:rsidR="006F7C56" w:rsidRPr="00E63D4C" w:rsidRDefault="006F7C56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</w:pPr>
    </w:p>
    <w:p w14:paraId="47514222" w14:textId="7028E307" w:rsidR="00542908" w:rsidRPr="00542908" w:rsidRDefault="006F7C56" w:rsidP="00066742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14</w:t>
      </w:r>
      <w:r w:rsidR="00542908" w:rsidRPr="00542908">
        <w:rPr>
          <w:rFonts w:ascii="Times New Roman" w:hAnsi="Times New Roman" w:cs="Times New Roman"/>
          <w:b/>
          <w:color w:val="000000"/>
          <w:sz w:val="26"/>
          <w:szCs w:val="26"/>
        </w:rPr>
        <w:t>. Зона объектов сельскохозяйственного назначения (СХ-2)</w:t>
      </w:r>
      <w:bookmarkStart w:id="17" w:name="_jdjktmfd6zmb" w:colFirst="0" w:colLast="0"/>
      <w:bookmarkEnd w:id="17"/>
      <w:r w:rsidR="00542908" w:rsidRPr="00542908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8"/>
        <w:tblW w:w="1019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580"/>
        <w:gridCol w:w="1436"/>
        <w:gridCol w:w="1293"/>
        <w:gridCol w:w="1579"/>
        <w:gridCol w:w="1438"/>
      </w:tblGrid>
      <w:tr w:rsidR="00542908" w:rsidRPr="00E63D4C" w14:paraId="5647DF90" w14:textId="77777777" w:rsidTr="00E76A5F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2E74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E2E0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542908" w:rsidRPr="00E63D4C" w14:paraId="7EA8CF01" w14:textId="77777777" w:rsidTr="00E76A5F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8732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7535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5A8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767F5ED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6178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5AA068B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EC8F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3BD08F5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6B2E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40D9FC4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0A1D1" w14:textId="77777777" w:rsidR="00542908" w:rsidRPr="00355545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643C76D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542908" w:rsidRPr="00E63D4C" w14:paraId="4FEC381D" w14:textId="77777777" w:rsidTr="00E76A5F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1A479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9007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386D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87CA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32CC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A59F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91F2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542908" w:rsidRPr="00E63D4C" w14:paraId="6AD89F14" w14:textId="77777777" w:rsidTr="00E76A5F">
        <w:trPr>
          <w:trHeight w:val="213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1856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542908" w:rsidRPr="00E63D4C" w14:paraId="6E4E3E87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5BC578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B3422B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зерновых и иных сельскохозяйствен</w:t>
            </w:r>
            <w:r w:rsidRPr="00E63D4C">
              <w:rPr>
                <w:sz w:val="22"/>
                <w:szCs w:val="22"/>
              </w:rPr>
              <w:softHyphen/>
              <w:t>ных культур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E409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0B9F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A51B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D499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D38F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2779D9F6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C1BE19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A6A512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74AC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D7B3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C66D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1FDA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BD3D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220A9861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AB6E7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B97245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тонизирующих, лекарственных, цветочных культур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18CE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7002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D1B8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6CC2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2315D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7DA8C64E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847398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53441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Садоводство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8173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4EC84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65A4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34E9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B7C3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3EEEB81D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CCA25C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1.5.1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7D7F5D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Виноградарство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BC16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6F26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ECB9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515B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3F716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6CD6B6A2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1A0ABF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1B35E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FA3B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800A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D5BA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E2323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C6CC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0BBC5B1D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294D9B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92E463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5082D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7E93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9BF0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2B77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6183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76F4C9AA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002CB1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BF753E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1976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B0A8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F1C3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AD8B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84B7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1305E16C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E9673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293E2F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37A6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C69E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7DFF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7FC2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0E31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28626780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A5B8E2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B2AF55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D4C0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ACE4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8984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6491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DB4E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4639C662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2961F4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9FC04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0608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4C54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04C1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4FE4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AD7E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418C3B23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7C750B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A2FFDD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E851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4D25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55D2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3279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37D5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6D95ACD2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C580F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F12FA4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D6AF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E3F8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8132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3BBB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4978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7ADE5B64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13D68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198B40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и 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FF56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68AF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F27E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AF63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74EE1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26F01306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6506C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C1AA54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02E8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6055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72CE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2550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45202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6603AAE7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169B54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51D0A9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</w:t>
            </w:r>
          </w:p>
          <w:p w14:paraId="5EBED9DB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8872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54F1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7E51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D9FE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CC30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4C426A74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05050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1.19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D5D239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Сенокошение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EA14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AE396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DBE3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7705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CA49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72E8F0F3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FAAFD2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1.20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37D04C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Выпас сельскохозяйствен</w:t>
            </w:r>
            <w:r w:rsidRPr="00E63D4C">
              <w:rPr>
                <w:sz w:val="22"/>
                <w:szCs w:val="22"/>
              </w:rPr>
              <w:softHyphen/>
              <w:t>ных</w:t>
            </w:r>
          </w:p>
          <w:p w14:paraId="6E3ED89C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животных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8D32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A64F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FA50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9F26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5277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154BD540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094EF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0E7C01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7EA7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B72C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E62E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51D5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449D1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34916993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40B3D2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3F424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E601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9BC2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3336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7C21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E098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7A0DBA5A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8BEFD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7CD0DE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 xml:space="preserve">Проведение научных </w:t>
            </w:r>
            <w:r w:rsidRPr="00E63D4C">
              <w:rPr>
                <w:sz w:val="22"/>
                <w:szCs w:val="22"/>
              </w:rPr>
              <w:lastRenderedPageBreak/>
              <w:t>исследований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58C4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21E2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CCDF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71F6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B963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542908" w:rsidRPr="00E63D4C" w14:paraId="083BFACB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B305C1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F0AF15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976B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D471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E198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6ECE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BE42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65FC0479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10FCB1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BAB598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550E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D766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30D2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C678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BDC35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542908" w:rsidRPr="00E63D4C" w14:paraId="7960EA27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447951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EEC65C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C782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A9455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9801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4762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4C68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1550EB26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03D474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FA2A6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9771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AF77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3591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E3D5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43F6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07AA12FE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59C208" w14:textId="77777777" w:rsidR="00542908" w:rsidRPr="00355545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7593B4" w14:textId="77777777" w:rsidR="00542908" w:rsidRPr="00355545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Осуществление геологического изучения недр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068B0" w14:textId="77777777" w:rsidR="00542908" w:rsidRPr="00355545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CEB01" w14:textId="77777777" w:rsidR="00542908" w:rsidRPr="00355545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02848" w14:textId="77777777" w:rsidR="00542908" w:rsidRPr="00355545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61E5B" w14:textId="77777777" w:rsidR="00542908" w:rsidRPr="00355545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577ED9" w14:textId="77777777" w:rsidR="00542908" w:rsidRPr="00355545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6D251C4E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74AAE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E8B5BA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0631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6E80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08A5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7389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2D9A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6B81AE1C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BBDC7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058C1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BED1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2DDE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6AA6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3E49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5776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33CDD67A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015B42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16F32D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BFD62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47224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BAB3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52D0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D7EF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542908" w:rsidRPr="00E63D4C" w14:paraId="4E45DA0F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A9D7FD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D004A9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  <w:r w:rsidRPr="00066742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FBC0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E5E2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F85D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E6A5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342C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3F5101C7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CB3E66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25BDCC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F26C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FA12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6D8A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20C9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A67E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05B229E0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BE08AF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5FEFCD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F573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2180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1653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5D00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B171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0F169A49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FD194B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C01E72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CF13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E200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0432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C098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E55C6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1BF78E9F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29A534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B3AF0E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F8CF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FDA9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28EA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8744A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5214D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20CD2A3E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273AEA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0BCB9F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F577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B9D1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656E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14DD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4DE9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44570ADB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DA5400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D58F24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13DC1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B019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9981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D4D3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888D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5515FD7F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485078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lastRenderedPageBreak/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43EE6D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E957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946E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2071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749F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E24C8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016A05C5" w14:textId="77777777" w:rsidTr="00E76A5F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AAE041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542908" w:rsidRPr="00E63D4C" w14:paraId="284FFDB9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6BF61C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CD7C12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D931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F7C1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86FC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5CA90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88CDE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542908" w:rsidRPr="00E63D4C" w14:paraId="71AB5E47" w14:textId="77777777" w:rsidTr="00E76A5F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C55DC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542908" w:rsidRPr="00E63D4C" w14:paraId="60ED169F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4CB27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6775FE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6674B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56FC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EF73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F00D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DF848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542908" w:rsidRPr="00E63D4C" w14:paraId="56DE9D06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89C647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885693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E3BDD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B84C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25517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6F1B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134F86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542908" w:rsidRPr="00E63D4C" w14:paraId="515A88FB" w14:textId="77777777" w:rsidTr="00E76A5F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3AC4C0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9ABDDD" w14:textId="77777777" w:rsidR="00542908" w:rsidRPr="00E63D4C" w:rsidRDefault="00542908" w:rsidP="00066742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27F09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03523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37ABF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8D51E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4B0AC" w14:textId="77777777" w:rsidR="00542908" w:rsidRPr="00E63D4C" w:rsidRDefault="00542908" w:rsidP="000667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</w:tbl>
    <w:p w14:paraId="1945DE80" w14:textId="77777777" w:rsidR="00542908" w:rsidRPr="00542908" w:rsidRDefault="00542908" w:rsidP="00066742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542908">
        <w:rPr>
          <w:rFonts w:ascii="Times New Roman" w:hAnsi="Times New Roman" w:cs="Times New Roman"/>
          <w:vertAlign w:val="superscript"/>
        </w:rPr>
        <w:t xml:space="preserve">1 </w:t>
      </w:r>
      <w:r w:rsidRPr="00542908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28759BC2" w14:textId="77777777" w:rsidR="00542908" w:rsidRPr="00542908" w:rsidRDefault="00542908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  <w:r w:rsidRPr="00542908">
        <w:rPr>
          <w:rFonts w:ascii="Times New Roman" w:hAnsi="Times New Roman" w:cs="Times New Roman"/>
          <w:vertAlign w:val="superscript"/>
        </w:rPr>
        <w:t xml:space="preserve">2 </w:t>
      </w:r>
      <w:r w:rsidRPr="00542908">
        <w:rPr>
          <w:rFonts w:ascii="Times New Roman" w:hAnsi="Times New Roman" w:cs="Times New Roman"/>
        </w:rPr>
        <w:t xml:space="preserve">Класс опасности объекта капитального строительства устанавливается равным IV-V классу опасности. </w:t>
      </w:r>
    </w:p>
    <w:p w14:paraId="42E5315A" w14:textId="77777777" w:rsidR="00542908" w:rsidRPr="00E63D4C" w:rsidRDefault="00542908" w:rsidP="000667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</w:pPr>
    </w:p>
    <w:p w14:paraId="23F737FB" w14:textId="060A4742" w:rsidR="00560D43" w:rsidRDefault="009D7EF2" w:rsidP="00066742">
      <w:pPr>
        <w:pStyle w:val="2"/>
        <w:jc w:val="both"/>
        <w:rPr>
          <w:rFonts w:cs="Times New Roman"/>
        </w:rPr>
      </w:pPr>
      <w:r>
        <w:rPr>
          <w:rFonts w:cs="Times New Roman"/>
        </w:rPr>
        <w:t xml:space="preserve">Статья </w:t>
      </w:r>
      <w:r w:rsidR="003A411A">
        <w:rPr>
          <w:rFonts w:cs="Times New Roman"/>
        </w:rPr>
        <w:t>1</w:t>
      </w:r>
      <w:r w:rsidR="00EF3F3A">
        <w:rPr>
          <w:rFonts w:cs="Times New Roman"/>
        </w:rPr>
        <w:t>7</w:t>
      </w:r>
      <w:r w:rsidR="00560D43" w:rsidRPr="00BB351F">
        <w:rPr>
          <w:rFonts w:cs="Times New Roman"/>
        </w:rPr>
        <w:t xml:space="preserve">. </w:t>
      </w:r>
      <w:r w:rsidR="00560D43" w:rsidRPr="00560D43">
        <w:rPr>
          <w:rFonts w:cs="Times New Roman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комплексного развития территории</w:t>
      </w:r>
      <w:r w:rsidR="00560D43">
        <w:rPr>
          <w:rFonts w:cs="Times New Roman"/>
        </w:rPr>
        <w:t>.</w:t>
      </w:r>
    </w:p>
    <w:p w14:paraId="5EE9D1C7" w14:textId="3F6850DA" w:rsidR="0049710C" w:rsidRPr="00066742" w:rsidRDefault="00560D43" w:rsidP="0006674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расчетных показателей </w:t>
      </w:r>
      <w:r w:rsidRPr="0063545B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минимально допустимого уровня обеспеченности территории объектами коммунальной, транспортной, социальной инфраструктур и 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расчетных показателей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комплексному развитию территории, устанавливаются в соответствии с местными нормативами градостроительного проектирования </w:t>
      </w:r>
      <w:r w:rsidR="00DA0314">
        <w:rPr>
          <w:rFonts w:ascii="Times New Roman" w:hAnsi="Times New Roman" w:cs="Times New Roman"/>
          <w:color w:val="000000"/>
          <w:sz w:val="28"/>
          <w:szCs w:val="28"/>
        </w:rPr>
        <w:t xml:space="preserve">«Нижнесуыксинское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="00DA0314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A0314">
        <w:rPr>
          <w:rFonts w:ascii="Times New Roman" w:hAnsi="Times New Roman" w:cs="Times New Roman"/>
          <w:sz w:val="28"/>
          <w:szCs w:val="28"/>
        </w:rPr>
        <w:t>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C04">
        <w:rPr>
          <w:rFonts w:ascii="Times New Roman" w:hAnsi="Times New Roman" w:cs="Times New Roman"/>
          <w:sz w:val="28"/>
          <w:szCs w:val="28"/>
        </w:rPr>
        <w:t>Тука</w:t>
      </w:r>
      <w:r>
        <w:rPr>
          <w:rFonts w:ascii="Times New Roman" w:hAnsi="Times New Roman" w:cs="Times New Roman"/>
          <w:sz w:val="28"/>
          <w:szCs w:val="28"/>
        </w:rPr>
        <w:t>евского</w:t>
      </w:r>
      <w:r w:rsidRPr="00B5353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49710C" w:rsidRPr="00066742" w:rsidSect="00F36C52">
      <w:headerReference w:type="default" r:id="rId10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DA827" w14:textId="77777777" w:rsidR="00D94863" w:rsidRDefault="00D94863" w:rsidP="00561DEE">
      <w:pPr>
        <w:spacing w:after="0" w:line="240" w:lineRule="auto"/>
      </w:pPr>
      <w:r>
        <w:separator/>
      </w:r>
    </w:p>
  </w:endnote>
  <w:endnote w:type="continuationSeparator" w:id="0">
    <w:p w14:paraId="38DD15D9" w14:textId="77777777" w:rsidR="00D94863" w:rsidRDefault="00D94863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charset w:val="CC"/>
    <w:family w:val="auto"/>
    <w:pitch w:val="variable"/>
    <w:sig w:usb0="A00002BF" w:usb1="5000206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18B62" w14:textId="77777777" w:rsidR="00D94863" w:rsidRDefault="00D94863" w:rsidP="00561DEE">
      <w:pPr>
        <w:spacing w:after="0" w:line="240" w:lineRule="auto"/>
      </w:pPr>
      <w:r>
        <w:separator/>
      </w:r>
    </w:p>
  </w:footnote>
  <w:footnote w:type="continuationSeparator" w:id="0">
    <w:p w14:paraId="15AC4221" w14:textId="77777777" w:rsidR="00D94863" w:rsidRDefault="00D94863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837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FF5DAB3" w14:textId="49404BC7" w:rsidR="00066742" w:rsidRPr="003C15D4" w:rsidRDefault="00066742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5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5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0E168D"/>
    <w:multiLevelType w:val="multilevel"/>
    <w:tmpl w:val="E500E5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17737"/>
    <w:multiLevelType w:val="multilevel"/>
    <w:tmpl w:val="80A0F2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E86635"/>
    <w:multiLevelType w:val="hybridMultilevel"/>
    <w:tmpl w:val="38EC224A"/>
    <w:lvl w:ilvl="0" w:tplc="73EC8B8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32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4"/>
  </w:num>
  <w:num w:numId="3">
    <w:abstractNumId w:val="19"/>
  </w:num>
  <w:num w:numId="4">
    <w:abstractNumId w:val="10"/>
  </w:num>
  <w:num w:numId="5">
    <w:abstractNumId w:val="9"/>
  </w:num>
  <w:num w:numId="6">
    <w:abstractNumId w:val="26"/>
  </w:num>
  <w:num w:numId="7">
    <w:abstractNumId w:val="6"/>
  </w:num>
  <w:num w:numId="8">
    <w:abstractNumId w:val="31"/>
  </w:num>
  <w:num w:numId="9">
    <w:abstractNumId w:val="7"/>
  </w:num>
  <w:num w:numId="10">
    <w:abstractNumId w:val="27"/>
  </w:num>
  <w:num w:numId="11">
    <w:abstractNumId w:val="25"/>
  </w:num>
  <w:num w:numId="12">
    <w:abstractNumId w:val="13"/>
  </w:num>
  <w:num w:numId="13">
    <w:abstractNumId w:val="3"/>
  </w:num>
  <w:num w:numId="14">
    <w:abstractNumId w:val="4"/>
  </w:num>
  <w:num w:numId="15">
    <w:abstractNumId w:val="14"/>
  </w:num>
  <w:num w:numId="16">
    <w:abstractNumId w:val="28"/>
  </w:num>
  <w:num w:numId="17">
    <w:abstractNumId w:val="18"/>
  </w:num>
  <w:num w:numId="18">
    <w:abstractNumId w:val="29"/>
  </w:num>
  <w:num w:numId="19">
    <w:abstractNumId w:val="23"/>
  </w:num>
  <w:num w:numId="20">
    <w:abstractNumId w:val="33"/>
  </w:num>
  <w:num w:numId="21">
    <w:abstractNumId w:val="22"/>
  </w:num>
  <w:num w:numId="22">
    <w:abstractNumId w:val="1"/>
  </w:num>
  <w:num w:numId="23">
    <w:abstractNumId w:val="2"/>
  </w:num>
  <w:num w:numId="24">
    <w:abstractNumId w:val="20"/>
  </w:num>
  <w:num w:numId="25">
    <w:abstractNumId w:val="11"/>
  </w:num>
  <w:num w:numId="26">
    <w:abstractNumId w:val="32"/>
  </w:num>
  <w:num w:numId="27">
    <w:abstractNumId w:val="15"/>
  </w:num>
  <w:num w:numId="28">
    <w:abstractNumId w:val="12"/>
  </w:num>
  <w:num w:numId="29">
    <w:abstractNumId w:val="21"/>
  </w:num>
  <w:num w:numId="30">
    <w:abstractNumId w:val="16"/>
  </w:num>
  <w:num w:numId="31">
    <w:abstractNumId w:val="30"/>
  </w:num>
  <w:num w:numId="32">
    <w:abstractNumId w:val="3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9C0"/>
    <w:rsid w:val="00003023"/>
    <w:rsid w:val="00011DEC"/>
    <w:rsid w:val="000204CD"/>
    <w:rsid w:val="0002185E"/>
    <w:rsid w:val="00026722"/>
    <w:rsid w:val="00040C42"/>
    <w:rsid w:val="00066742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3033"/>
    <w:rsid w:val="000C4E42"/>
    <w:rsid w:val="000D0ECC"/>
    <w:rsid w:val="000D2421"/>
    <w:rsid w:val="000F3F71"/>
    <w:rsid w:val="000F4EB8"/>
    <w:rsid w:val="00102078"/>
    <w:rsid w:val="0010371C"/>
    <w:rsid w:val="001067B6"/>
    <w:rsid w:val="00111207"/>
    <w:rsid w:val="00115BF6"/>
    <w:rsid w:val="001219AF"/>
    <w:rsid w:val="00122BF5"/>
    <w:rsid w:val="001405A3"/>
    <w:rsid w:val="00143565"/>
    <w:rsid w:val="001463A1"/>
    <w:rsid w:val="00152CE3"/>
    <w:rsid w:val="00156662"/>
    <w:rsid w:val="001717BA"/>
    <w:rsid w:val="00173949"/>
    <w:rsid w:val="00194970"/>
    <w:rsid w:val="001A1606"/>
    <w:rsid w:val="001C73EE"/>
    <w:rsid w:val="001C7AF2"/>
    <w:rsid w:val="001D02A9"/>
    <w:rsid w:val="001D223B"/>
    <w:rsid w:val="001D26FB"/>
    <w:rsid w:val="001D54C5"/>
    <w:rsid w:val="001E236F"/>
    <w:rsid w:val="001F65ED"/>
    <w:rsid w:val="002039EF"/>
    <w:rsid w:val="002128FF"/>
    <w:rsid w:val="0021389C"/>
    <w:rsid w:val="002139D6"/>
    <w:rsid w:val="00226251"/>
    <w:rsid w:val="00240E17"/>
    <w:rsid w:val="0024128E"/>
    <w:rsid w:val="00251C47"/>
    <w:rsid w:val="002553EC"/>
    <w:rsid w:val="00262581"/>
    <w:rsid w:val="0026366B"/>
    <w:rsid w:val="00271756"/>
    <w:rsid w:val="002771BD"/>
    <w:rsid w:val="002A0E36"/>
    <w:rsid w:val="002A7020"/>
    <w:rsid w:val="002E2FE4"/>
    <w:rsid w:val="002E6759"/>
    <w:rsid w:val="002F31F0"/>
    <w:rsid w:val="002F71D9"/>
    <w:rsid w:val="003004F0"/>
    <w:rsid w:val="00315C92"/>
    <w:rsid w:val="00324E7D"/>
    <w:rsid w:val="00330A6F"/>
    <w:rsid w:val="0035390A"/>
    <w:rsid w:val="00360842"/>
    <w:rsid w:val="00363459"/>
    <w:rsid w:val="00370C84"/>
    <w:rsid w:val="00371A07"/>
    <w:rsid w:val="003750CB"/>
    <w:rsid w:val="00382446"/>
    <w:rsid w:val="00384321"/>
    <w:rsid w:val="003855D6"/>
    <w:rsid w:val="003856F6"/>
    <w:rsid w:val="00385A7E"/>
    <w:rsid w:val="00387709"/>
    <w:rsid w:val="00387CE8"/>
    <w:rsid w:val="00390B48"/>
    <w:rsid w:val="00393E1B"/>
    <w:rsid w:val="00394A37"/>
    <w:rsid w:val="00394D4C"/>
    <w:rsid w:val="003A149A"/>
    <w:rsid w:val="003A411A"/>
    <w:rsid w:val="003B7728"/>
    <w:rsid w:val="003C15D4"/>
    <w:rsid w:val="003C58A8"/>
    <w:rsid w:val="003D2A37"/>
    <w:rsid w:val="003D754E"/>
    <w:rsid w:val="003E0368"/>
    <w:rsid w:val="003E34B4"/>
    <w:rsid w:val="003E6F78"/>
    <w:rsid w:val="003F5D70"/>
    <w:rsid w:val="00416597"/>
    <w:rsid w:val="0043177A"/>
    <w:rsid w:val="004444C6"/>
    <w:rsid w:val="00461E04"/>
    <w:rsid w:val="00461EF4"/>
    <w:rsid w:val="004660F4"/>
    <w:rsid w:val="00466613"/>
    <w:rsid w:val="00467443"/>
    <w:rsid w:val="00467C6A"/>
    <w:rsid w:val="00471CC9"/>
    <w:rsid w:val="00475B93"/>
    <w:rsid w:val="00476221"/>
    <w:rsid w:val="0047647A"/>
    <w:rsid w:val="00484D2D"/>
    <w:rsid w:val="0049406F"/>
    <w:rsid w:val="0049710C"/>
    <w:rsid w:val="004A10CA"/>
    <w:rsid w:val="004A3381"/>
    <w:rsid w:val="004C177E"/>
    <w:rsid w:val="004C5596"/>
    <w:rsid w:val="004D0EF6"/>
    <w:rsid w:val="004E0DBD"/>
    <w:rsid w:val="004E18E8"/>
    <w:rsid w:val="004F31EB"/>
    <w:rsid w:val="00511B23"/>
    <w:rsid w:val="005171C2"/>
    <w:rsid w:val="00530E10"/>
    <w:rsid w:val="00533E5B"/>
    <w:rsid w:val="00542908"/>
    <w:rsid w:val="00546976"/>
    <w:rsid w:val="00557071"/>
    <w:rsid w:val="00560054"/>
    <w:rsid w:val="00560D43"/>
    <w:rsid w:val="00561DEE"/>
    <w:rsid w:val="00563A2A"/>
    <w:rsid w:val="00597C00"/>
    <w:rsid w:val="005B49A2"/>
    <w:rsid w:val="005B50D6"/>
    <w:rsid w:val="005B60EC"/>
    <w:rsid w:val="005B6B53"/>
    <w:rsid w:val="005C1479"/>
    <w:rsid w:val="005C27FF"/>
    <w:rsid w:val="005E214E"/>
    <w:rsid w:val="00603ABE"/>
    <w:rsid w:val="00605DE2"/>
    <w:rsid w:val="00610E53"/>
    <w:rsid w:val="006157BD"/>
    <w:rsid w:val="00616473"/>
    <w:rsid w:val="00631D2B"/>
    <w:rsid w:val="0063446F"/>
    <w:rsid w:val="00634C96"/>
    <w:rsid w:val="00634D89"/>
    <w:rsid w:val="00644D97"/>
    <w:rsid w:val="00646E27"/>
    <w:rsid w:val="0066584A"/>
    <w:rsid w:val="0067655E"/>
    <w:rsid w:val="006827DC"/>
    <w:rsid w:val="00683C20"/>
    <w:rsid w:val="00690EDE"/>
    <w:rsid w:val="006A56D0"/>
    <w:rsid w:val="006C03CE"/>
    <w:rsid w:val="006D0D49"/>
    <w:rsid w:val="006D1BD2"/>
    <w:rsid w:val="006D3EF3"/>
    <w:rsid w:val="006D64D4"/>
    <w:rsid w:val="006D73AF"/>
    <w:rsid w:val="006E0270"/>
    <w:rsid w:val="006E5411"/>
    <w:rsid w:val="006F2BFC"/>
    <w:rsid w:val="006F2C17"/>
    <w:rsid w:val="006F7C56"/>
    <w:rsid w:val="007010E5"/>
    <w:rsid w:val="0070177E"/>
    <w:rsid w:val="00707607"/>
    <w:rsid w:val="00710231"/>
    <w:rsid w:val="00714FAE"/>
    <w:rsid w:val="007159C9"/>
    <w:rsid w:val="00723CB0"/>
    <w:rsid w:val="00730925"/>
    <w:rsid w:val="00737AE3"/>
    <w:rsid w:val="00765DC1"/>
    <w:rsid w:val="007767D5"/>
    <w:rsid w:val="00795767"/>
    <w:rsid w:val="00796F7A"/>
    <w:rsid w:val="007A4273"/>
    <w:rsid w:val="007C2104"/>
    <w:rsid w:val="007C3DEE"/>
    <w:rsid w:val="007C3DFB"/>
    <w:rsid w:val="007C44A1"/>
    <w:rsid w:val="007C6D99"/>
    <w:rsid w:val="007D4287"/>
    <w:rsid w:val="007D44AE"/>
    <w:rsid w:val="007E18B5"/>
    <w:rsid w:val="007E503C"/>
    <w:rsid w:val="007F1033"/>
    <w:rsid w:val="007F2675"/>
    <w:rsid w:val="00812555"/>
    <w:rsid w:val="00812AA3"/>
    <w:rsid w:val="00812FBA"/>
    <w:rsid w:val="00816192"/>
    <w:rsid w:val="00831AE8"/>
    <w:rsid w:val="0084705D"/>
    <w:rsid w:val="0085656F"/>
    <w:rsid w:val="00862389"/>
    <w:rsid w:val="00873BD8"/>
    <w:rsid w:val="008809FB"/>
    <w:rsid w:val="008815D9"/>
    <w:rsid w:val="00890374"/>
    <w:rsid w:val="008A006D"/>
    <w:rsid w:val="008A55B5"/>
    <w:rsid w:val="008E4E8B"/>
    <w:rsid w:val="008F5CCD"/>
    <w:rsid w:val="00900A73"/>
    <w:rsid w:val="00901BC1"/>
    <w:rsid w:val="00903C55"/>
    <w:rsid w:val="0090525A"/>
    <w:rsid w:val="0090547C"/>
    <w:rsid w:val="009066C5"/>
    <w:rsid w:val="0091768D"/>
    <w:rsid w:val="009212B2"/>
    <w:rsid w:val="00923422"/>
    <w:rsid w:val="00942F86"/>
    <w:rsid w:val="00944843"/>
    <w:rsid w:val="00946372"/>
    <w:rsid w:val="009465D8"/>
    <w:rsid w:val="00960D20"/>
    <w:rsid w:val="0096182B"/>
    <w:rsid w:val="0098284D"/>
    <w:rsid w:val="0099175E"/>
    <w:rsid w:val="00991998"/>
    <w:rsid w:val="009A00B0"/>
    <w:rsid w:val="009B7BF3"/>
    <w:rsid w:val="009D0133"/>
    <w:rsid w:val="009D22E2"/>
    <w:rsid w:val="009D5720"/>
    <w:rsid w:val="009D63B3"/>
    <w:rsid w:val="009D7EF2"/>
    <w:rsid w:val="009E7CB8"/>
    <w:rsid w:val="00A00A00"/>
    <w:rsid w:val="00A02A9E"/>
    <w:rsid w:val="00A101BA"/>
    <w:rsid w:val="00A10E51"/>
    <w:rsid w:val="00A158F2"/>
    <w:rsid w:val="00A1630C"/>
    <w:rsid w:val="00A16AF0"/>
    <w:rsid w:val="00A24479"/>
    <w:rsid w:val="00A2533A"/>
    <w:rsid w:val="00A3528F"/>
    <w:rsid w:val="00A50FFE"/>
    <w:rsid w:val="00A57797"/>
    <w:rsid w:val="00A62615"/>
    <w:rsid w:val="00A67922"/>
    <w:rsid w:val="00A84512"/>
    <w:rsid w:val="00A9234A"/>
    <w:rsid w:val="00A92B59"/>
    <w:rsid w:val="00A94C7A"/>
    <w:rsid w:val="00A94E1D"/>
    <w:rsid w:val="00AA7749"/>
    <w:rsid w:val="00AB15FD"/>
    <w:rsid w:val="00AB292A"/>
    <w:rsid w:val="00AB380D"/>
    <w:rsid w:val="00AB3E15"/>
    <w:rsid w:val="00AB604B"/>
    <w:rsid w:val="00AD7031"/>
    <w:rsid w:val="00AE0C7F"/>
    <w:rsid w:val="00AE7AC1"/>
    <w:rsid w:val="00AF24B9"/>
    <w:rsid w:val="00AF40C8"/>
    <w:rsid w:val="00AF577C"/>
    <w:rsid w:val="00B00DB0"/>
    <w:rsid w:val="00B10046"/>
    <w:rsid w:val="00B10EB9"/>
    <w:rsid w:val="00B12E1C"/>
    <w:rsid w:val="00B1767A"/>
    <w:rsid w:val="00B17AC0"/>
    <w:rsid w:val="00B24166"/>
    <w:rsid w:val="00B35B85"/>
    <w:rsid w:val="00B37613"/>
    <w:rsid w:val="00B37B79"/>
    <w:rsid w:val="00B40BB4"/>
    <w:rsid w:val="00B42A42"/>
    <w:rsid w:val="00B43BA6"/>
    <w:rsid w:val="00B46D9F"/>
    <w:rsid w:val="00B524DE"/>
    <w:rsid w:val="00B61202"/>
    <w:rsid w:val="00B74502"/>
    <w:rsid w:val="00B809BE"/>
    <w:rsid w:val="00B94D40"/>
    <w:rsid w:val="00BA22F8"/>
    <w:rsid w:val="00BA56C9"/>
    <w:rsid w:val="00BB11BA"/>
    <w:rsid w:val="00BB141D"/>
    <w:rsid w:val="00BB351F"/>
    <w:rsid w:val="00BC112A"/>
    <w:rsid w:val="00BD2365"/>
    <w:rsid w:val="00BD4727"/>
    <w:rsid w:val="00BE0E6D"/>
    <w:rsid w:val="00BE4069"/>
    <w:rsid w:val="00BE50C8"/>
    <w:rsid w:val="00BE6B81"/>
    <w:rsid w:val="00BF0B9B"/>
    <w:rsid w:val="00C12D67"/>
    <w:rsid w:val="00C20934"/>
    <w:rsid w:val="00C22C72"/>
    <w:rsid w:val="00C24A8F"/>
    <w:rsid w:val="00C24AF0"/>
    <w:rsid w:val="00C26639"/>
    <w:rsid w:val="00C2671B"/>
    <w:rsid w:val="00C307AA"/>
    <w:rsid w:val="00C31DDE"/>
    <w:rsid w:val="00C35284"/>
    <w:rsid w:val="00C44ACB"/>
    <w:rsid w:val="00C45A8D"/>
    <w:rsid w:val="00C5243D"/>
    <w:rsid w:val="00C52BEA"/>
    <w:rsid w:val="00C62B61"/>
    <w:rsid w:val="00C7091A"/>
    <w:rsid w:val="00C71398"/>
    <w:rsid w:val="00C7616E"/>
    <w:rsid w:val="00C900A2"/>
    <w:rsid w:val="00C907B7"/>
    <w:rsid w:val="00C96A12"/>
    <w:rsid w:val="00C9751B"/>
    <w:rsid w:val="00CA0514"/>
    <w:rsid w:val="00CA421D"/>
    <w:rsid w:val="00CC0963"/>
    <w:rsid w:val="00CC0CF8"/>
    <w:rsid w:val="00CD1988"/>
    <w:rsid w:val="00CE07C9"/>
    <w:rsid w:val="00CE777D"/>
    <w:rsid w:val="00CF481B"/>
    <w:rsid w:val="00D030B4"/>
    <w:rsid w:val="00D20E1B"/>
    <w:rsid w:val="00D20EB1"/>
    <w:rsid w:val="00D21A92"/>
    <w:rsid w:val="00D435B4"/>
    <w:rsid w:val="00D51F76"/>
    <w:rsid w:val="00D52F2E"/>
    <w:rsid w:val="00D555E4"/>
    <w:rsid w:val="00D623B1"/>
    <w:rsid w:val="00D65370"/>
    <w:rsid w:val="00D65AEB"/>
    <w:rsid w:val="00D76CC4"/>
    <w:rsid w:val="00D9372A"/>
    <w:rsid w:val="00D94863"/>
    <w:rsid w:val="00D968D4"/>
    <w:rsid w:val="00DA0314"/>
    <w:rsid w:val="00DA2A2A"/>
    <w:rsid w:val="00DC04CD"/>
    <w:rsid w:val="00DC4BA9"/>
    <w:rsid w:val="00DE5DE8"/>
    <w:rsid w:val="00DF6429"/>
    <w:rsid w:val="00E005FC"/>
    <w:rsid w:val="00E029DD"/>
    <w:rsid w:val="00E079D9"/>
    <w:rsid w:val="00E1052A"/>
    <w:rsid w:val="00E15CB4"/>
    <w:rsid w:val="00E1637F"/>
    <w:rsid w:val="00E2192D"/>
    <w:rsid w:val="00E23468"/>
    <w:rsid w:val="00E25E93"/>
    <w:rsid w:val="00E3017A"/>
    <w:rsid w:val="00E3076A"/>
    <w:rsid w:val="00E36DAD"/>
    <w:rsid w:val="00E377AF"/>
    <w:rsid w:val="00E51FE2"/>
    <w:rsid w:val="00E5755F"/>
    <w:rsid w:val="00E612B8"/>
    <w:rsid w:val="00E67033"/>
    <w:rsid w:val="00E67B4E"/>
    <w:rsid w:val="00E76A5F"/>
    <w:rsid w:val="00E8166A"/>
    <w:rsid w:val="00E82A25"/>
    <w:rsid w:val="00E92C04"/>
    <w:rsid w:val="00EB1063"/>
    <w:rsid w:val="00EB5E9D"/>
    <w:rsid w:val="00EB71DC"/>
    <w:rsid w:val="00EB72A8"/>
    <w:rsid w:val="00EC4918"/>
    <w:rsid w:val="00EC5694"/>
    <w:rsid w:val="00ED6648"/>
    <w:rsid w:val="00EE14CE"/>
    <w:rsid w:val="00EE29C0"/>
    <w:rsid w:val="00EF0370"/>
    <w:rsid w:val="00EF090C"/>
    <w:rsid w:val="00EF19F5"/>
    <w:rsid w:val="00EF3F3A"/>
    <w:rsid w:val="00F02D44"/>
    <w:rsid w:val="00F02DCD"/>
    <w:rsid w:val="00F02FE4"/>
    <w:rsid w:val="00F062D5"/>
    <w:rsid w:val="00F20163"/>
    <w:rsid w:val="00F212AA"/>
    <w:rsid w:val="00F23893"/>
    <w:rsid w:val="00F36C52"/>
    <w:rsid w:val="00F40697"/>
    <w:rsid w:val="00F40E09"/>
    <w:rsid w:val="00F54EB2"/>
    <w:rsid w:val="00F5582E"/>
    <w:rsid w:val="00F60700"/>
    <w:rsid w:val="00F62B7A"/>
    <w:rsid w:val="00F670CE"/>
    <w:rsid w:val="00F67352"/>
    <w:rsid w:val="00F70E95"/>
    <w:rsid w:val="00F74579"/>
    <w:rsid w:val="00F74DC6"/>
    <w:rsid w:val="00F75B04"/>
    <w:rsid w:val="00F7715E"/>
    <w:rsid w:val="00F77E47"/>
    <w:rsid w:val="00F926DA"/>
    <w:rsid w:val="00F92823"/>
    <w:rsid w:val="00FB4E5A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36C52"/>
  </w:style>
  <w:style w:type="paragraph" w:styleId="af7">
    <w:name w:val="footer"/>
    <w:basedOn w:val="a"/>
    <w:link w:val="af8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36C52"/>
  </w:style>
  <w:style w:type="table" w:customStyle="1" w:styleId="34">
    <w:name w:val="34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Сетка таблицы2"/>
    <w:basedOn w:val="a1"/>
    <w:uiPriority w:val="39"/>
    <w:rsid w:val="009D7EF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39"/>
    <w:rsid w:val="009D7EF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9D7EF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35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3">
    <w:name w:val="33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5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a1"/>
    <w:rsid w:val="00796F7A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a1"/>
    <w:rsid w:val="006F7C56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0">
    <w:name w:val="11"/>
    <w:basedOn w:val="a1"/>
    <w:rsid w:val="006F7C56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0">
    <w:name w:val="22"/>
    <w:basedOn w:val="a1"/>
    <w:rsid w:val="006F7C56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6197/312302f37ac9299771d2bf4f9b4bb797fb47694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6195/fb3b9f6c5786727ec9ea99d18258678dcbe363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8BE95-919D-4193-9162-34FEDE220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54</Pages>
  <Words>8535</Words>
  <Characters>48654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Екатерина Сухина</cp:lastModifiedBy>
  <cp:revision>33</cp:revision>
  <cp:lastPrinted>2024-04-05T07:48:00Z</cp:lastPrinted>
  <dcterms:created xsi:type="dcterms:W3CDTF">2025-04-09T12:02:00Z</dcterms:created>
  <dcterms:modified xsi:type="dcterms:W3CDTF">2025-10-29T07:05:00Z</dcterms:modified>
</cp:coreProperties>
</file>